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60C4B" w14:textId="77777777" w:rsidR="007E0D05" w:rsidRPr="007E0D05" w:rsidRDefault="007E0D05" w:rsidP="007E0D05">
      <w:pPr>
        <w:rPr>
          <w:b/>
          <w:bCs/>
          <w:sz w:val="32"/>
          <w:szCs w:val="32"/>
          <w:lang w:val="ru-KZ"/>
        </w:rPr>
      </w:pPr>
      <w:r w:rsidRPr="007E0D05">
        <w:rPr>
          <w:b/>
          <w:bCs/>
          <w:sz w:val="32"/>
          <w:szCs w:val="32"/>
          <w:lang w:val="ru-KZ"/>
        </w:rPr>
        <w:t>Методы исследования организационного поведения</w:t>
      </w:r>
    </w:p>
    <w:p w14:paraId="2FC279FB" w14:textId="47C1E1C1" w:rsidR="007E0D05" w:rsidRPr="007E0D05" w:rsidRDefault="007E0D05" w:rsidP="007E0D05">
      <w:pPr>
        <w:rPr>
          <w:lang w:val="ru-KZ"/>
        </w:rPr>
      </w:pPr>
      <w:r w:rsidRPr="007E0D05">
        <w:rPr>
          <w:lang w:val="ru-KZ"/>
        </w:rPr>
        <w:drawing>
          <wp:inline distT="0" distB="0" distL="0" distR="0" wp14:anchorId="41B75AA7" wp14:editId="64B3F774">
            <wp:extent cx="6030676" cy="4030980"/>
            <wp:effectExtent l="0" t="0" r="8255" b="7620"/>
            <wp:docPr id="66449336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1101" cy="4031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098D23" w14:textId="77777777" w:rsidR="007E0D05" w:rsidRPr="007E0D05" w:rsidRDefault="007E0D05" w:rsidP="007E0D05">
      <w:pPr>
        <w:rPr>
          <w:b/>
          <w:bCs/>
          <w:lang w:val="ru-KZ"/>
        </w:rPr>
      </w:pPr>
      <w:r w:rsidRPr="007E0D05">
        <w:rPr>
          <w:b/>
          <w:bCs/>
          <w:lang w:val="ru-KZ"/>
        </w:rPr>
        <w:t>Модели организационного поведения</w:t>
      </w:r>
    </w:p>
    <w:p w14:paraId="76784AA8" w14:textId="77777777" w:rsidR="007E0D05" w:rsidRPr="007E0D05" w:rsidRDefault="007E0D05" w:rsidP="007E0D05">
      <w:pPr>
        <w:rPr>
          <w:lang w:val="ru-KZ"/>
        </w:rPr>
      </w:pPr>
      <w:r w:rsidRPr="007E0D05">
        <w:rPr>
          <w:lang w:val="ru-KZ"/>
        </w:rPr>
        <w:t>Различие результатов организационных систем в значительной мере вызвано используемыми моделями организационного поведения, т. е. доминирующими в мышлении руководства системами убеждений, которые определяют действия менеджмента каждой компании. </w:t>
      </w:r>
    </w:p>
    <w:p w14:paraId="7FD51227" w14:textId="77777777" w:rsidR="007E0D05" w:rsidRPr="007E0D05" w:rsidRDefault="007E0D05" w:rsidP="007E0D05">
      <w:pPr>
        <w:rPr>
          <w:lang w:val="ru-KZ"/>
        </w:rPr>
      </w:pPr>
      <w:r w:rsidRPr="007E0D05">
        <w:rPr>
          <w:lang w:val="ru-KZ"/>
        </w:rPr>
        <w:t>Поскольку каждая организация уникальна, методы ОП в ее отделах и филиалах могут различаться. К примеру, производственный отдел компании придерживается опекунской модели, тогда как исследовательский — поддерживающей.</w:t>
      </w:r>
    </w:p>
    <w:p w14:paraId="2C265D94" w14:textId="77777777" w:rsidR="007E0D05" w:rsidRPr="007E0D05" w:rsidRDefault="007E0D05" w:rsidP="007E0D05">
      <w:pPr>
        <w:rPr>
          <w:lang w:val="ru-KZ"/>
        </w:rPr>
      </w:pPr>
      <w:r w:rsidRPr="007E0D05">
        <w:rPr>
          <w:b/>
          <w:bCs/>
          <w:lang w:val="ru-KZ"/>
        </w:rPr>
        <w:t>Исходные концептуальные схемы</w:t>
      </w:r>
    </w:p>
    <w:tbl>
      <w:tblPr>
        <w:tblW w:w="0" w:type="auto"/>
        <w:tblCellSpacing w:w="15" w:type="dxa"/>
        <w:shd w:val="clear" w:color="auto" w:fill="F5F7F9"/>
        <w:tblCellMar>
          <w:top w:w="225" w:type="dxa"/>
          <w:left w:w="375" w:type="dxa"/>
          <w:bottom w:w="225" w:type="dxa"/>
          <w:right w:w="375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7E0D05" w:rsidRPr="007E0D05" w14:paraId="5346BC5E" w14:textId="77777777">
        <w:trPr>
          <w:tblCellSpacing w:w="15" w:type="dxa"/>
        </w:trPr>
        <w:tc>
          <w:tcPr>
            <w:tcW w:w="2500" w:type="pct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56E0B089" w14:textId="77777777" w:rsidR="007E0D05" w:rsidRPr="007E0D05" w:rsidRDefault="007E0D05" w:rsidP="007E0D05">
            <w:pPr>
              <w:rPr>
                <w:sz w:val="20"/>
                <w:szCs w:val="20"/>
                <w:lang w:val="ru-KZ"/>
              </w:rPr>
            </w:pPr>
            <w:r w:rsidRPr="007E0D05">
              <w:rPr>
                <w:b/>
                <w:bCs/>
                <w:sz w:val="20"/>
                <w:szCs w:val="20"/>
                <w:lang w:val="ru-KZ"/>
              </w:rPr>
              <w:t>Модель X</w:t>
            </w:r>
          </w:p>
        </w:tc>
        <w:tc>
          <w:tcPr>
            <w:tcW w:w="7914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04E15356" w14:textId="77777777" w:rsidR="007E0D05" w:rsidRPr="007E0D05" w:rsidRDefault="007E0D05" w:rsidP="007E0D05">
            <w:pPr>
              <w:rPr>
                <w:sz w:val="20"/>
                <w:szCs w:val="20"/>
                <w:lang w:val="ru-KZ"/>
              </w:rPr>
            </w:pPr>
            <w:r w:rsidRPr="007E0D05">
              <w:rPr>
                <w:b/>
                <w:bCs/>
                <w:sz w:val="20"/>
                <w:szCs w:val="20"/>
                <w:lang w:val="ru-KZ"/>
              </w:rPr>
              <w:t>Модель Y</w:t>
            </w:r>
          </w:p>
        </w:tc>
      </w:tr>
      <w:tr w:rsidR="007E0D05" w:rsidRPr="007E0D05" w14:paraId="68B3EBBF" w14:textId="77777777">
        <w:trPr>
          <w:tblCellSpacing w:w="15" w:type="dxa"/>
        </w:trPr>
        <w:tc>
          <w:tcPr>
            <w:tcW w:w="7176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5BB54FD8" w14:textId="77777777" w:rsidR="007E0D05" w:rsidRPr="007E0D05" w:rsidRDefault="007E0D05" w:rsidP="007E0D05">
            <w:pPr>
              <w:numPr>
                <w:ilvl w:val="0"/>
                <w:numId w:val="2"/>
              </w:numPr>
              <w:rPr>
                <w:sz w:val="20"/>
                <w:szCs w:val="20"/>
                <w:lang w:val="ru-KZ"/>
              </w:rPr>
            </w:pPr>
            <w:r w:rsidRPr="007E0D05">
              <w:rPr>
                <w:sz w:val="20"/>
                <w:szCs w:val="20"/>
                <w:lang w:val="ru-KZ"/>
              </w:rPr>
              <w:t>Типичный индивид негативно относится к труду и по мере возможности постарается избежать участия в работе.</w:t>
            </w:r>
          </w:p>
          <w:p w14:paraId="55C4E84F" w14:textId="77777777" w:rsidR="007E0D05" w:rsidRPr="007E0D05" w:rsidRDefault="007E0D05" w:rsidP="007E0D05">
            <w:pPr>
              <w:numPr>
                <w:ilvl w:val="0"/>
                <w:numId w:val="2"/>
              </w:numPr>
              <w:rPr>
                <w:sz w:val="20"/>
                <w:szCs w:val="20"/>
                <w:lang w:val="ru-KZ"/>
              </w:rPr>
            </w:pPr>
            <w:r w:rsidRPr="007E0D05">
              <w:rPr>
                <w:sz w:val="20"/>
                <w:szCs w:val="20"/>
                <w:lang w:val="ru-KZ"/>
              </w:rPr>
              <w:t>Типичный индивид не склонен принимать на себя ответственность, неамбициозен и прежде всего нуждается в безопасности.</w:t>
            </w:r>
          </w:p>
          <w:p w14:paraId="7E110C8A" w14:textId="77777777" w:rsidR="007E0D05" w:rsidRPr="007E0D05" w:rsidRDefault="007E0D05" w:rsidP="007E0D05">
            <w:pPr>
              <w:numPr>
                <w:ilvl w:val="0"/>
                <w:numId w:val="2"/>
              </w:numPr>
              <w:rPr>
                <w:sz w:val="20"/>
                <w:szCs w:val="20"/>
                <w:lang w:val="ru-KZ"/>
              </w:rPr>
            </w:pPr>
            <w:r w:rsidRPr="007E0D05">
              <w:rPr>
                <w:sz w:val="20"/>
                <w:szCs w:val="20"/>
                <w:lang w:val="ru-KZ"/>
              </w:rPr>
              <w:lastRenderedPageBreak/>
              <w:t>Участие людей в процессе труда осуществляется только под принуждением, под контролем.</w:t>
            </w:r>
          </w:p>
          <w:p w14:paraId="6F1B1546" w14:textId="77777777" w:rsidR="007E0D05" w:rsidRPr="007E0D05" w:rsidRDefault="007E0D05" w:rsidP="007E0D05">
            <w:pPr>
              <w:rPr>
                <w:sz w:val="20"/>
                <w:szCs w:val="20"/>
                <w:lang w:val="ru-KZ"/>
              </w:rPr>
            </w:pPr>
            <w:r w:rsidRPr="007E0D05">
              <w:rPr>
                <w:b/>
                <w:bCs/>
                <w:sz w:val="20"/>
                <w:szCs w:val="20"/>
                <w:lang w:val="ru-KZ"/>
              </w:rPr>
              <w:t>Вывод.</w:t>
            </w:r>
            <w:r w:rsidRPr="007E0D05">
              <w:rPr>
                <w:sz w:val="20"/>
                <w:szCs w:val="20"/>
                <w:lang w:val="ru-KZ"/>
              </w:rPr>
              <w:t xml:space="preserve"> Основная роль управленца заключается в принуждении к труду и контроле действий работников.</w:t>
            </w:r>
          </w:p>
        </w:tc>
        <w:tc>
          <w:tcPr>
            <w:tcW w:w="7914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7D0C041B" w14:textId="77777777" w:rsidR="007E0D05" w:rsidRPr="007E0D05" w:rsidRDefault="007E0D05" w:rsidP="007E0D05">
            <w:pPr>
              <w:numPr>
                <w:ilvl w:val="0"/>
                <w:numId w:val="3"/>
              </w:numPr>
              <w:rPr>
                <w:sz w:val="20"/>
                <w:szCs w:val="20"/>
                <w:lang w:val="ru-KZ"/>
              </w:rPr>
            </w:pPr>
            <w:r w:rsidRPr="007E0D05">
              <w:rPr>
                <w:sz w:val="20"/>
                <w:szCs w:val="20"/>
                <w:lang w:val="ru-KZ"/>
              </w:rPr>
              <w:lastRenderedPageBreak/>
              <w:t>Труд так же естественен для человека, как игра или отдых.</w:t>
            </w:r>
          </w:p>
          <w:p w14:paraId="51066C61" w14:textId="77777777" w:rsidR="007E0D05" w:rsidRPr="007E0D05" w:rsidRDefault="007E0D05" w:rsidP="007E0D05">
            <w:pPr>
              <w:numPr>
                <w:ilvl w:val="0"/>
                <w:numId w:val="3"/>
              </w:numPr>
              <w:rPr>
                <w:sz w:val="20"/>
                <w:szCs w:val="20"/>
                <w:lang w:val="ru-KZ"/>
              </w:rPr>
            </w:pPr>
            <w:r w:rsidRPr="007E0D05">
              <w:rPr>
                <w:sz w:val="20"/>
                <w:szCs w:val="20"/>
                <w:lang w:val="ru-KZ"/>
              </w:rPr>
              <w:t>Человек не является прирожденным лентяем. Его негативное отношение к труду - результат приобретенного опыта.</w:t>
            </w:r>
          </w:p>
          <w:p w14:paraId="7E78A6B7" w14:textId="77777777" w:rsidR="007E0D05" w:rsidRPr="007E0D05" w:rsidRDefault="007E0D05" w:rsidP="007E0D05">
            <w:pPr>
              <w:numPr>
                <w:ilvl w:val="0"/>
                <w:numId w:val="3"/>
              </w:numPr>
              <w:rPr>
                <w:sz w:val="20"/>
                <w:szCs w:val="20"/>
                <w:lang w:val="ru-KZ"/>
              </w:rPr>
            </w:pPr>
            <w:r w:rsidRPr="007E0D05">
              <w:rPr>
                <w:sz w:val="20"/>
                <w:szCs w:val="20"/>
                <w:lang w:val="ru-KZ"/>
              </w:rPr>
              <w:lastRenderedPageBreak/>
              <w:t>Решая поставленные задачи, работники будут самостоятельно регулировать свою деятельность и контролировать трудовой процесс.</w:t>
            </w:r>
          </w:p>
          <w:p w14:paraId="75A0C6BE" w14:textId="77777777" w:rsidR="007E0D05" w:rsidRPr="007E0D05" w:rsidRDefault="007E0D05" w:rsidP="007E0D05">
            <w:pPr>
              <w:numPr>
                <w:ilvl w:val="0"/>
                <w:numId w:val="3"/>
              </w:numPr>
              <w:rPr>
                <w:sz w:val="20"/>
                <w:szCs w:val="20"/>
                <w:lang w:val="ru-KZ"/>
              </w:rPr>
            </w:pPr>
            <w:r w:rsidRPr="007E0D05">
              <w:rPr>
                <w:sz w:val="20"/>
                <w:szCs w:val="20"/>
                <w:lang w:val="ru-KZ"/>
              </w:rPr>
              <w:t>Заложенный в человеке потенциал позволяет сотрудникам не только принимать на себя, но и искать дополнительную ответственность. Они обладают воображением, изобретательностью и творческими способностями, которые могут быть использованы в трудовом процессе.</w:t>
            </w:r>
          </w:p>
          <w:p w14:paraId="33F5686D" w14:textId="77777777" w:rsidR="007E0D05" w:rsidRPr="007E0D05" w:rsidRDefault="007E0D05" w:rsidP="007E0D05">
            <w:pPr>
              <w:rPr>
                <w:sz w:val="20"/>
                <w:szCs w:val="20"/>
                <w:lang w:val="ru-KZ"/>
              </w:rPr>
            </w:pPr>
            <w:r w:rsidRPr="007E0D05">
              <w:rPr>
                <w:b/>
                <w:bCs/>
                <w:sz w:val="20"/>
                <w:szCs w:val="20"/>
                <w:lang w:val="ru-KZ"/>
              </w:rPr>
              <w:t>Вывод:</w:t>
            </w:r>
            <w:r w:rsidRPr="007E0D05">
              <w:rPr>
                <w:sz w:val="20"/>
                <w:szCs w:val="20"/>
                <w:lang w:val="ru-KZ"/>
              </w:rPr>
              <w:t xml:space="preserve"> Основная роль управленца заключается в развитии потенциальных способностей работников и в оказании им помощи в их применении для решения общих задач.</w:t>
            </w:r>
          </w:p>
        </w:tc>
      </w:tr>
      <w:tr w:rsidR="007E0D05" w:rsidRPr="007E0D05" w14:paraId="29CFB128" w14:textId="77777777">
        <w:trPr>
          <w:tblCellSpacing w:w="15" w:type="dxa"/>
        </w:trPr>
        <w:tc>
          <w:tcPr>
            <w:tcW w:w="7176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5967E988" w14:textId="77777777" w:rsidR="007E0D05" w:rsidRPr="007E0D05" w:rsidRDefault="007E0D05" w:rsidP="007E0D05">
            <w:pPr>
              <w:rPr>
                <w:sz w:val="20"/>
                <w:szCs w:val="20"/>
                <w:lang w:val="ru-KZ"/>
              </w:rPr>
            </w:pPr>
            <w:r w:rsidRPr="007E0D05">
              <w:rPr>
                <w:sz w:val="20"/>
                <w:szCs w:val="20"/>
                <w:lang w:val="ru-KZ"/>
              </w:rPr>
              <w:lastRenderedPageBreak/>
              <w:t>Представляет собой традиционный набор предположений о человеческой природе и, в частности, о том, что большинство индивидов негативно относятся к труду. Для того чтобы добиться удовлетворительных показателей труда, менеджмент вынужден применять принуждение и расширять сферу контроля. Модель Х отражает весьма распространенный взгляд управленцев на поведение работников.</w:t>
            </w:r>
          </w:p>
        </w:tc>
        <w:tc>
          <w:tcPr>
            <w:tcW w:w="7914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0276FCDF" w14:textId="77777777" w:rsidR="007E0D05" w:rsidRPr="007E0D05" w:rsidRDefault="007E0D05" w:rsidP="007E0D05">
            <w:pPr>
              <w:rPr>
                <w:sz w:val="20"/>
                <w:szCs w:val="20"/>
                <w:lang w:val="ru-KZ"/>
              </w:rPr>
            </w:pPr>
            <w:r w:rsidRPr="007E0D05">
              <w:rPr>
                <w:sz w:val="20"/>
                <w:szCs w:val="20"/>
                <w:lang w:val="ru-KZ"/>
              </w:rPr>
              <w:t>Опирается на более гуманистический и поддерживающий подход к управлению трудовой деятельностью людей. В соответствии с Теорией У, решая порученные задачи, работники будут осуществлять самоконтроль, а задача менеджмента состоит в обеспечении условий полной реализации потенциальных возможностей индивидов в трудовом процессе.</w:t>
            </w:r>
          </w:p>
        </w:tc>
      </w:tr>
    </w:tbl>
    <w:p w14:paraId="080AAC22" w14:textId="77777777" w:rsidR="007E0D05" w:rsidRDefault="007E0D05" w:rsidP="007E0D05">
      <w:pPr>
        <w:rPr>
          <w:lang w:val="ru-KZ"/>
        </w:rPr>
      </w:pPr>
      <w:r w:rsidRPr="007E0D05">
        <w:rPr>
          <w:lang w:val="ru-KZ"/>
        </w:rPr>
        <w:t>Т</w:t>
      </w:r>
    </w:p>
    <w:p w14:paraId="1FCC2394" w14:textId="2C244F80" w:rsidR="007E0D05" w:rsidRPr="007E0D05" w:rsidRDefault="007E0D05" w:rsidP="007E0D05">
      <w:pPr>
        <w:rPr>
          <w:lang w:val="ru-KZ"/>
        </w:rPr>
      </w:pPr>
      <w:proofErr w:type="spellStart"/>
      <w:r w:rsidRPr="007E0D05">
        <w:rPr>
          <w:lang w:val="ru-KZ"/>
        </w:rPr>
        <w:t>акие</w:t>
      </w:r>
      <w:proofErr w:type="spellEnd"/>
      <w:r w:rsidRPr="007E0D05">
        <w:rPr>
          <w:lang w:val="ru-KZ"/>
        </w:rPr>
        <w:t xml:space="preserve"> модели, как Теория Х и Теория Y, также называются </w:t>
      </w:r>
      <w:r w:rsidRPr="007E0D05">
        <w:rPr>
          <w:b/>
          <w:bCs/>
          <w:lang w:val="ru-KZ"/>
        </w:rPr>
        <w:t>парадигмами</w:t>
      </w:r>
      <w:r w:rsidRPr="007E0D05">
        <w:rPr>
          <w:lang w:val="ru-KZ"/>
        </w:rPr>
        <w:t>, или исходными концептуальными схемами, моделями постановки проблем и их решения. Любая управленческая модель основывается на определенных предположениях о природе человека, обусловливающих характер интерпретации событий, контекстов, позволяющих прогнозировать развитие ситуации. Базисные, осознанно или бессознательно развитые парадигмы, становятся мощными направляющими управленческого поведения.</w:t>
      </w:r>
    </w:p>
    <w:p w14:paraId="757D994A" w14:textId="65D626B1" w:rsidR="007E0D05" w:rsidRPr="007E0D05" w:rsidRDefault="007E0D05" w:rsidP="007E0D05">
      <w:pPr>
        <w:jc w:val="center"/>
        <w:rPr>
          <w:lang w:val="ru-KZ"/>
        </w:rPr>
      </w:pPr>
      <w:r w:rsidRPr="007E0D05">
        <w:rPr>
          <w:lang w:val="ru-KZ"/>
        </w:rPr>
        <w:drawing>
          <wp:inline distT="0" distB="0" distL="0" distR="0" wp14:anchorId="321D98A7" wp14:editId="790A89C9">
            <wp:extent cx="5337880" cy="1961121"/>
            <wp:effectExtent l="0" t="0" r="0" b="1270"/>
            <wp:docPr id="195023942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4492" cy="196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6E9262" w14:textId="77777777" w:rsidR="007E0D05" w:rsidRPr="007E0D05" w:rsidRDefault="007E0D05" w:rsidP="007E0D05">
      <w:pPr>
        <w:rPr>
          <w:lang w:val="ru-KZ"/>
        </w:rPr>
      </w:pPr>
      <w:r w:rsidRPr="007E0D05">
        <w:rPr>
          <w:b/>
          <w:bCs/>
          <w:lang w:val="ru-KZ"/>
        </w:rPr>
        <w:lastRenderedPageBreak/>
        <w:t>Модели организационного поведения</w:t>
      </w:r>
    </w:p>
    <w:tbl>
      <w:tblPr>
        <w:tblW w:w="0" w:type="auto"/>
        <w:tblCellSpacing w:w="15" w:type="dxa"/>
        <w:shd w:val="clear" w:color="auto" w:fill="F5F7F9"/>
        <w:tblCellMar>
          <w:top w:w="225" w:type="dxa"/>
          <w:left w:w="375" w:type="dxa"/>
          <w:bottom w:w="225" w:type="dxa"/>
          <w:right w:w="375" w:type="dxa"/>
        </w:tblCellMar>
        <w:tblLook w:val="04A0" w:firstRow="1" w:lastRow="0" w:firstColumn="1" w:lastColumn="0" w:noHBand="0" w:noVBand="1"/>
      </w:tblPr>
      <w:tblGrid>
        <w:gridCol w:w="1479"/>
        <w:gridCol w:w="2096"/>
        <w:gridCol w:w="1782"/>
        <w:gridCol w:w="2068"/>
        <w:gridCol w:w="1930"/>
      </w:tblGrid>
      <w:tr w:rsidR="007E0D05" w:rsidRPr="007E0D05" w14:paraId="6DB518C8" w14:textId="77777777">
        <w:trPr>
          <w:tblCellSpacing w:w="15" w:type="dxa"/>
        </w:trPr>
        <w:tc>
          <w:tcPr>
            <w:tcW w:w="1000" w:type="pct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22F2A606" w14:textId="77777777" w:rsidR="007E0D05" w:rsidRPr="007E0D05" w:rsidRDefault="007E0D05" w:rsidP="007E0D05">
            <w:pPr>
              <w:rPr>
                <w:sz w:val="20"/>
                <w:szCs w:val="20"/>
                <w:lang w:val="ru-KZ"/>
              </w:rPr>
            </w:pPr>
            <w:r w:rsidRPr="007E0D05">
              <w:rPr>
                <w:sz w:val="20"/>
                <w:szCs w:val="20"/>
                <w:lang w:val="ru-KZ"/>
              </w:rPr>
              <w:t> </w:t>
            </w:r>
          </w:p>
        </w:tc>
        <w:tc>
          <w:tcPr>
            <w:tcW w:w="1000" w:type="pct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51D807B9" w14:textId="77777777" w:rsidR="007E0D05" w:rsidRPr="007E0D05" w:rsidRDefault="007E0D05" w:rsidP="007E0D05">
            <w:pPr>
              <w:rPr>
                <w:sz w:val="20"/>
                <w:szCs w:val="20"/>
                <w:lang w:val="ru-KZ"/>
              </w:rPr>
            </w:pPr>
            <w:r w:rsidRPr="007E0D05">
              <w:rPr>
                <w:b/>
                <w:bCs/>
                <w:sz w:val="20"/>
                <w:szCs w:val="20"/>
                <w:lang w:val="ru-KZ"/>
              </w:rPr>
              <w:t>Авторитарная</w:t>
            </w:r>
          </w:p>
        </w:tc>
        <w:tc>
          <w:tcPr>
            <w:tcW w:w="1000" w:type="pct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67AD3259" w14:textId="77777777" w:rsidR="007E0D05" w:rsidRPr="007E0D05" w:rsidRDefault="007E0D05" w:rsidP="007E0D05">
            <w:pPr>
              <w:rPr>
                <w:sz w:val="20"/>
                <w:szCs w:val="20"/>
                <w:lang w:val="ru-KZ"/>
              </w:rPr>
            </w:pPr>
            <w:r w:rsidRPr="007E0D05">
              <w:rPr>
                <w:b/>
                <w:bCs/>
                <w:sz w:val="20"/>
                <w:szCs w:val="20"/>
                <w:lang w:val="ru-KZ"/>
              </w:rPr>
              <w:t>Развивающая (опеки)</w:t>
            </w:r>
          </w:p>
        </w:tc>
        <w:tc>
          <w:tcPr>
            <w:tcW w:w="1000" w:type="pct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7A7180FB" w14:textId="77777777" w:rsidR="007E0D05" w:rsidRPr="007E0D05" w:rsidRDefault="007E0D05" w:rsidP="007E0D05">
            <w:pPr>
              <w:rPr>
                <w:sz w:val="20"/>
                <w:szCs w:val="20"/>
                <w:lang w:val="ru-KZ"/>
              </w:rPr>
            </w:pPr>
            <w:r w:rsidRPr="007E0D05">
              <w:rPr>
                <w:b/>
                <w:bCs/>
                <w:sz w:val="20"/>
                <w:szCs w:val="20"/>
                <w:lang w:val="ru-KZ"/>
              </w:rPr>
              <w:t>Поддерживающая</w:t>
            </w:r>
          </w:p>
        </w:tc>
        <w:tc>
          <w:tcPr>
            <w:tcW w:w="3038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6F6E18AA" w14:textId="77777777" w:rsidR="007E0D05" w:rsidRPr="007E0D05" w:rsidRDefault="007E0D05" w:rsidP="007E0D05">
            <w:pPr>
              <w:rPr>
                <w:sz w:val="20"/>
                <w:szCs w:val="20"/>
                <w:lang w:val="ru-KZ"/>
              </w:rPr>
            </w:pPr>
            <w:r w:rsidRPr="007E0D05">
              <w:rPr>
                <w:b/>
                <w:bCs/>
                <w:sz w:val="20"/>
                <w:szCs w:val="20"/>
                <w:lang w:val="ru-KZ"/>
              </w:rPr>
              <w:t>Коллегиальная</w:t>
            </w:r>
          </w:p>
        </w:tc>
      </w:tr>
      <w:tr w:rsidR="007E0D05" w:rsidRPr="007E0D05" w14:paraId="5BB5AFA5" w14:textId="77777777">
        <w:trPr>
          <w:tblCellSpacing w:w="15" w:type="dxa"/>
        </w:trPr>
        <w:tc>
          <w:tcPr>
            <w:tcW w:w="2605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5784A791" w14:textId="77777777" w:rsidR="007E0D05" w:rsidRPr="007E0D05" w:rsidRDefault="007E0D05" w:rsidP="007E0D05">
            <w:pPr>
              <w:rPr>
                <w:sz w:val="20"/>
                <w:szCs w:val="20"/>
                <w:lang w:val="ru-KZ"/>
              </w:rPr>
            </w:pPr>
            <w:r w:rsidRPr="007E0D05">
              <w:rPr>
                <w:sz w:val="20"/>
                <w:szCs w:val="20"/>
                <w:lang w:val="ru-KZ"/>
              </w:rPr>
              <w:t>Базис модели</w:t>
            </w:r>
          </w:p>
        </w:tc>
        <w:tc>
          <w:tcPr>
            <w:tcW w:w="3240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171D49B5" w14:textId="77777777" w:rsidR="007E0D05" w:rsidRPr="007E0D05" w:rsidRDefault="007E0D05" w:rsidP="007E0D05">
            <w:pPr>
              <w:rPr>
                <w:sz w:val="20"/>
                <w:szCs w:val="20"/>
                <w:lang w:val="ru-KZ"/>
              </w:rPr>
            </w:pPr>
            <w:r w:rsidRPr="007E0D05">
              <w:rPr>
                <w:sz w:val="20"/>
                <w:szCs w:val="20"/>
                <w:lang w:val="ru-KZ"/>
              </w:rPr>
              <w:t>Власть</w:t>
            </w:r>
          </w:p>
        </w:tc>
        <w:tc>
          <w:tcPr>
            <w:tcW w:w="2881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59A16B09" w14:textId="77777777" w:rsidR="007E0D05" w:rsidRPr="007E0D05" w:rsidRDefault="007E0D05" w:rsidP="007E0D05">
            <w:pPr>
              <w:rPr>
                <w:sz w:val="20"/>
                <w:szCs w:val="20"/>
                <w:lang w:val="ru-KZ"/>
              </w:rPr>
            </w:pPr>
            <w:r w:rsidRPr="007E0D05">
              <w:rPr>
                <w:sz w:val="20"/>
                <w:szCs w:val="20"/>
                <w:lang w:val="ru-KZ"/>
              </w:rPr>
              <w:t>Экономические ресурсы</w:t>
            </w:r>
          </w:p>
        </w:tc>
        <w:tc>
          <w:tcPr>
            <w:tcW w:w="3255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209420A6" w14:textId="77777777" w:rsidR="007E0D05" w:rsidRPr="007E0D05" w:rsidRDefault="007E0D05" w:rsidP="007E0D05">
            <w:pPr>
              <w:rPr>
                <w:sz w:val="20"/>
                <w:szCs w:val="20"/>
                <w:lang w:val="ru-KZ"/>
              </w:rPr>
            </w:pPr>
            <w:r w:rsidRPr="007E0D05">
              <w:rPr>
                <w:sz w:val="20"/>
                <w:szCs w:val="20"/>
                <w:lang w:val="ru-KZ"/>
              </w:rPr>
              <w:t>Руководство</w:t>
            </w:r>
          </w:p>
        </w:tc>
        <w:tc>
          <w:tcPr>
            <w:tcW w:w="3038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6DB534C1" w14:textId="77777777" w:rsidR="007E0D05" w:rsidRPr="007E0D05" w:rsidRDefault="007E0D05" w:rsidP="007E0D05">
            <w:pPr>
              <w:rPr>
                <w:sz w:val="20"/>
                <w:szCs w:val="20"/>
                <w:lang w:val="ru-KZ"/>
              </w:rPr>
            </w:pPr>
            <w:r w:rsidRPr="007E0D05">
              <w:rPr>
                <w:sz w:val="20"/>
                <w:szCs w:val="20"/>
                <w:lang w:val="ru-KZ"/>
              </w:rPr>
              <w:t>Партнерство</w:t>
            </w:r>
          </w:p>
        </w:tc>
      </w:tr>
      <w:tr w:rsidR="007E0D05" w:rsidRPr="007E0D05" w14:paraId="48FA2FB8" w14:textId="77777777">
        <w:trPr>
          <w:tblCellSpacing w:w="15" w:type="dxa"/>
        </w:trPr>
        <w:tc>
          <w:tcPr>
            <w:tcW w:w="2605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64203D8F" w14:textId="77777777" w:rsidR="007E0D05" w:rsidRPr="007E0D05" w:rsidRDefault="007E0D05" w:rsidP="007E0D05">
            <w:pPr>
              <w:rPr>
                <w:sz w:val="20"/>
                <w:szCs w:val="20"/>
                <w:lang w:val="ru-KZ"/>
              </w:rPr>
            </w:pPr>
            <w:r w:rsidRPr="007E0D05">
              <w:rPr>
                <w:sz w:val="20"/>
                <w:szCs w:val="20"/>
                <w:lang w:val="ru-KZ"/>
              </w:rPr>
              <w:t>Ориентация менеджмента</w:t>
            </w:r>
          </w:p>
        </w:tc>
        <w:tc>
          <w:tcPr>
            <w:tcW w:w="3240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43E67103" w14:textId="77777777" w:rsidR="007E0D05" w:rsidRPr="007E0D05" w:rsidRDefault="007E0D05" w:rsidP="007E0D05">
            <w:pPr>
              <w:rPr>
                <w:sz w:val="20"/>
                <w:szCs w:val="20"/>
                <w:lang w:val="ru-KZ"/>
              </w:rPr>
            </w:pPr>
            <w:r w:rsidRPr="007E0D05">
              <w:rPr>
                <w:sz w:val="20"/>
                <w:szCs w:val="20"/>
                <w:lang w:val="ru-KZ"/>
              </w:rPr>
              <w:t>Полномочия</w:t>
            </w:r>
          </w:p>
        </w:tc>
        <w:tc>
          <w:tcPr>
            <w:tcW w:w="2881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7A8A66AA" w14:textId="77777777" w:rsidR="007E0D05" w:rsidRPr="007E0D05" w:rsidRDefault="007E0D05" w:rsidP="007E0D05">
            <w:pPr>
              <w:rPr>
                <w:sz w:val="20"/>
                <w:szCs w:val="20"/>
                <w:lang w:val="ru-KZ"/>
              </w:rPr>
            </w:pPr>
            <w:r w:rsidRPr="007E0D05">
              <w:rPr>
                <w:sz w:val="20"/>
                <w:szCs w:val="20"/>
                <w:lang w:val="ru-KZ"/>
              </w:rPr>
              <w:t>Деньги</w:t>
            </w:r>
          </w:p>
        </w:tc>
        <w:tc>
          <w:tcPr>
            <w:tcW w:w="3255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2A917B26" w14:textId="77777777" w:rsidR="007E0D05" w:rsidRPr="007E0D05" w:rsidRDefault="007E0D05" w:rsidP="007E0D05">
            <w:pPr>
              <w:rPr>
                <w:sz w:val="20"/>
                <w:szCs w:val="20"/>
                <w:lang w:val="ru-KZ"/>
              </w:rPr>
            </w:pPr>
            <w:r w:rsidRPr="007E0D05">
              <w:rPr>
                <w:sz w:val="20"/>
                <w:szCs w:val="20"/>
                <w:lang w:val="ru-KZ"/>
              </w:rPr>
              <w:t>Поддержка</w:t>
            </w:r>
          </w:p>
        </w:tc>
        <w:tc>
          <w:tcPr>
            <w:tcW w:w="3038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2A2E3028" w14:textId="77777777" w:rsidR="007E0D05" w:rsidRPr="007E0D05" w:rsidRDefault="007E0D05" w:rsidP="007E0D05">
            <w:pPr>
              <w:rPr>
                <w:sz w:val="20"/>
                <w:szCs w:val="20"/>
                <w:lang w:val="ru-KZ"/>
              </w:rPr>
            </w:pPr>
            <w:r w:rsidRPr="007E0D05">
              <w:rPr>
                <w:sz w:val="20"/>
                <w:szCs w:val="20"/>
                <w:lang w:val="ru-KZ"/>
              </w:rPr>
              <w:t>Работа в команде</w:t>
            </w:r>
          </w:p>
        </w:tc>
      </w:tr>
      <w:tr w:rsidR="007E0D05" w:rsidRPr="007E0D05" w14:paraId="46C156B5" w14:textId="77777777">
        <w:trPr>
          <w:tblCellSpacing w:w="15" w:type="dxa"/>
        </w:trPr>
        <w:tc>
          <w:tcPr>
            <w:tcW w:w="2605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410580BB" w14:textId="77777777" w:rsidR="007E0D05" w:rsidRPr="007E0D05" w:rsidRDefault="007E0D05" w:rsidP="007E0D05">
            <w:pPr>
              <w:rPr>
                <w:sz w:val="20"/>
                <w:szCs w:val="20"/>
                <w:lang w:val="ru-KZ"/>
              </w:rPr>
            </w:pPr>
            <w:r w:rsidRPr="007E0D05">
              <w:rPr>
                <w:sz w:val="20"/>
                <w:szCs w:val="20"/>
                <w:lang w:val="ru-KZ"/>
              </w:rPr>
              <w:t>Ориентация работников</w:t>
            </w:r>
          </w:p>
        </w:tc>
        <w:tc>
          <w:tcPr>
            <w:tcW w:w="3240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0B286C70" w14:textId="77777777" w:rsidR="007E0D05" w:rsidRPr="007E0D05" w:rsidRDefault="007E0D05" w:rsidP="007E0D05">
            <w:pPr>
              <w:rPr>
                <w:sz w:val="20"/>
                <w:szCs w:val="20"/>
                <w:lang w:val="ru-KZ"/>
              </w:rPr>
            </w:pPr>
            <w:r w:rsidRPr="007E0D05">
              <w:rPr>
                <w:sz w:val="20"/>
                <w:szCs w:val="20"/>
                <w:lang w:val="ru-KZ"/>
              </w:rPr>
              <w:t>Подчинение</w:t>
            </w:r>
          </w:p>
        </w:tc>
        <w:tc>
          <w:tcPr>
            <w:tcW w:w="2881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28D4CABF" w14:textId="77777777" w:rsidR="007E0D05" w:rsidRPr="007E0D05" w:rsidRDefault="007E0D05" w:rsidP="007E0D05">
            <w:pPr>
              <w:rPr>
                <w:sz w:val="20"/>
                <w:szCs w:val="20"/>
                <w:lang w:val="ru-KZ"/>
              </w:rPr>
            </w:pPr>
            <w:r w:rsidRPr="007E0D05">
              <w:rPr>
                <w:sz w:val="20"/>
                <w:szCs w:val="20"/>
                <w:lang w:val="ru-KZ"/>
              </w:rPr>
              <w:t>Безопасность и льготы</w:t>
            </w:r>
          </w:p>
        </w:tc>
        <w:tc>
          <w:tcPr>
            <w:tcW w:w="3255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0672D4DC" w14:textId="77777777" w:rsidR="007E0D05" w:rsidRPr="007E0D05" w:rsidRDefault="007E0D05" w:rsidP="007E0D05">
            <w:pPr>
              <w:rPr>
                <w:sz w:val="20"/>
                <w:szCs w:val="20"/>
                <w:lang w:val="ru-KZ"/>
              </w:rPr>
            </w:pPr>
            <w:r w:rsidRPr="007E0D05">
              <w:rPr>
                <w:sz w:val="20"/>
                <w:szCs w:val="20"/>
                <w:lang w:val="ru-KZ"/>
              </w:rPr>
              <w:t>Выполнение рабочих заданий</w:t>
            </w:r>
          </w:p>
        </w:tc>
        <w:tc>
          <w:tcPr>
            <w:tcW w:w="3038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7E5CBCBB" w14:textId="77777777" w:rsidR="007E0D05" w:rsidRPr="007E0D05" w:rsidRDefault="007E0D05" w:rsidP="007E0D05">
            <w:pPr>
              <w:rPr>
                <w:sz w:val="20"/>
                <w:szCs w:val="20"/>
                <w:lang w:val="ru-KZ"/>
              </w:rPr>
            </w:pPr>
            <w:r w:rsidRPr="007E0D05">
              <w:rPr>
                <w:sz w:val="20"/>
                <w:szCs w:val="20"/>
                <w:lang w:val="ru-KZ"/>
              </w:rPr>
              <w:t>Ответственное поведение</w:t>
            </w:r>
          </w:p>
        </w:tc>
      </w:tr>
      <w:tr w:rsidR="007E0D05" w:rsidRPr="007E0D05" w14:paraId="4A024385" w14:textId="77777777">
        <w:trPr>
          <w:tblCellSpacing w:w="15" w:type="dxa"/>
        </w:trPr>
        <w:tc>
          <w:tcPr>
            <w:tcW w:w="2605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02283280" w14:textId="77777777" w:rsidR="007E0D05" w:rsidRPr="007E0D05" w:rsidRDefault="007E0D05" w:rsidP="007E0D05">
            <w:pPr>
              <w:rPr>
                <w:sz w:val="20"/>
                <w:szCs w:val="20"/>
                <w:lang w:val="ru-KZ"/>
              </w:rPr>
            </w:pPr>
            <w:r w:rsidRPr="007E0D05">
              <w:rPr>
                <w:sz w:val="20"/>
                <w:szCs w:val="20"/>
                <w:lang w:val="ru-KZ"/>
              </w:rPr>
              <w:t>Психологический результат для работника</w:t>
            </w:r>
          </w:p>
        </w:tc>
        <w:tc>
          <w:tcPr>
            <w:tcW w:w="3240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5B261CAF" w14:textId="77777777" w:rsidR="007E0D05" w:rsidRPr="007E0D05" w:rsidRDefault="007E0D05" w:rsidP="007E0D05">
            <w:pPr>
              <w:rPr>
                <w:sz w:val="20"/>
                <w:szCs w:val="20"/>
                <w:lang w:val="ru-KZ"/>
              </w:rPr>
            </w:pPr>
            <w:r w:rsidRPr="007E0D05">
              <w:rPr>
                <w:sz w:val="20"/>
                <w:szCs w:val="20"/>
                <w:lang w:val="ru-KZ"/>
              </w:rPr>
              <w:t>Зависимость от непосредственного начальника</w:t>
            </w:r>
          </w:p>
        </w:tc>
        <w:tc>
          <w:tcPr>
            <w:tcW w:w="2881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60274AA7" w14:textId="77777777" w:rsidR="007E0D05" w:rsidRPr="007E0D05" w:rsidRDefault="007E0D05" w:rsidP="007E0D05">
            <w:pPr>
              <w:rPr>
                <w:sz w:val="20"/>
                <w:szCs w:val="20"/>
                <w:lang w:val="ru-KZ"/>
              </w:rPr>
            </w:pPr>
            <w:r w:rsidRPr="007E0D05">
              <w:rPr>
                <w:sz w:val="20"/>
                <w:szCs w:val="20"/>
                <w:lang w:val="ru-KZ"/>
              </w:rPr>
              <w:t>Зависимость от организации</w:t>
            </w:r>
          </w:p>
        </w:tc>
        <w:tc>
          <w:tcPr>
            <w:tcW w:w="3255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5E67DAC8" w14:textId="77777777" w:rsidR="007E0D05" w:rsidRPr="007E0D05" w:rsidRDefault="007E0D05" w:rsidP="007E0D05">
            <w:pPr>
              <w:rPr>
                <w:sz w:val="20"/>
                <w:szCs w:val="20"/>
                <w:lang w:val="ru-KZ"/>
              </w:rPr>
            </w:pPr>
            <w:r w:rsidRPr="007E0D05">
              <w:rPr>
                <w:sz w:val="20"/>
                <w:szCs w:val="20"/>
                <w:lang w:val="ru-KZ"/>
              </w:rPr>
              <w:t>Участие в управлении</w:t>
            </w:r>
          </w:p>
        </w:tc>
        <w:tc>
          <w:tcPr>
            <w:tcW w:w="3038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51411CFF" w14:textId="77777777" w:rsidR="007E0D05" w:rsidRPr="007E0D05" w:rsidRDefault="007E0D05" w:rsidP="007E0D05">
            <w:pPr>
              <w:rPr>
                <w:sz w:val="20"/>
                <w:szCs w:val="20"/>
                <w:lang w:val="ru-KZ"/>
              </w:rPr>
            </w:pPr>
            <w:r w:rsidRPr="007E0D05">
              <w:rPr>
                <w:sz w:val="20"/>
                <w:szCs w:val="20"/>
                <w:lang w:val="ru-KZ"/>
              </w:rPr>
              <w:t>Самодисциплина</w:t>
            </w:r>
          </w:p>
        </w:tc>
      </w:tr>
      <w:tr w:rsidR="007E0D05" w:rsidRPr="007E0D05" w14:paraId="0C2E9EAF" w14:textId="77777777">
        <w:trPr>
          <w:tblCellSpacing w:w="15" w:type="dxa"/>
        </w:trPr>
        <w:tc>
          <w:tcPr>
            <w:tcW w:w="2605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53E519D6" w14:textId="77777777" w:rsidR="007E0D05" w:rsidRPr="007E0D05" w:rsidRDefault="007E0D05" w:rsidP="007E0D05">
            <w:pPr>
              <w:rPr>
                <w:sz w:val="20"/>
                <w:szCs w:val="20"/>
                <w:lang w:val="ru-KZ"/>
              </w:rPr>
            </w:pPr>
            <w:r w:rsidRPr="007E0D05">
              <w:rPr>
                <w:sz w:val="20"/>
                <w:szCs w:val="20"/>
                <w:lang w:val="ru-KZ"/>
              </w:rPr>
              <w:t>Удовлетворение потребностей работника</w:t>
            </w:r>
          </w:p>
        </w:tc>
        <w:tc>
          <w:tcPr>
            <w:tcW w:w="3240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171CFC63" w14:textId="77777777" w:rsidR="007E0D05" w:rsidRPr="007E0D05" w:rsidRDefault="007E0D05" w:rsidP="007E0D05">
            <w:pPr>
              <w:rPr>
                <w:sz w:val="20"/>
                <w:szCs w:val="20"/>
                <w:lang w:val="ru-KZ"/>
              </w:rPr>
            </w:pPr>
            <w:r w:rsidRPr="007E0D05">
              <w:rPr>
                <w:sz w:val="20"/>
                <w:szCs w:val="20"/>
                <w:lang w:val="ru-KZ"/>
              </w:rPr>
              <w:t>В существовании</w:t>
            </w:r>
          </w:p>
        </w:tc>
        <w:tc>
          <w:tcPr>
            <w:tcW w:w="2881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4E0B2D0B" w14:textId="77777777" w:rsidR="007E0D05" w:rsidRPr="007E0D05" w:rsidRDefault="007E0D05" w:rsidP="007E0D05">
            <w:pPr>
              <w:rPr>
                <w:sz w:val="20"/>
                <w:szCs w:val="20"/>
                <w:lang w:val="ru-KZ"/>
              </w:rPr>
            </w:pPr>
            <w:r w:rsidRPr="007E0D05">
              <w:rPr>
                <w:sz w:val="20"/>
                <w:szCs w:val="20"/>
                <w:lang w:val="ru-KZ"/>
              </w:rPr>
              <w:t>В безопасности</w:t>
            </w:r>
          </w:p>
        </w:tc>
        <w:tc>
          <w:tcPr>
            <w:tcW w:w="3255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1DCBD8FD" w14:textId="77777777" w:rsidR="007E0D05" w:rsidRPr="007E0D05" w:rsidRDefault="007E0D05" w:rsidP="007E0D05">
            <w:pPr>
              <w:rPr>
                <w:sz w:val="20"/>
                <w:szCs w:val="20"/>
                <w:lang w:val="ru-KZ"/>
              </w:rPr>
            </w:pPr>
            <w:r w:rsidRPr="007E0D05">
              <w:rPr>
                <w:sz w:val="20"/>
                <w:szCs w:val="20"/>
                <w:lang w:val="ru-KZ"/>
              </w:rPr>
              <w:t>В статусе и признании</w:t>
            </w:r>
          </w:p>
        </w:tc>
        <w:tc>
          <w:tcPr>
            <w:tcW w:w="3038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30501B28" w14:textId="77777777" w:rsidR="007E0D05" w:rsidRPr="007E0D05" w:rsidRDefault="007E0D05" w:rsidP="007E0D05">
            <w:pPr>
              <w:rPr>
                <w:sz w:val="20"/>
                <w:szCs w:val="20"/>
                <w:lang w:val="ru-KZ"/>
              </w:rPr>
            </w:pPr>
            <w:r w:rsidRPr="007E0D05">
              <w:rPr>
                <w:sz w:val="20"/>
                <w:szCs w:val="20"/>
                <w:lang w:val="ru-KZ"/>
              </w:rPr>
              <w:t>В самореализации</w:t>
            </w:r>
          </w:p>
        </w:tc>
      </w:tr>
      <w:tr w:rsidR="007E0D05" w:rsidRPr="007E0D05" w14:paraId="2A9ECECF" w14:textId="77777777">
        <w:trPr>
          <w:tblCellSpacing w:w="15" w:type="dxa"/>
        </w:trPr>
        <w:tc>
          <w:tcPr>
            <w:tcW w:w="2605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738A482F" w14:textId="77777777" w:rsidR="007E0D05" w:rsidRPr="007E0D05" w:rsidRDefault="007E0D05" w:rsidP="007E0D05">
            <w:pPr>
              <w:rPr>
                <w:sz w:val="20"/>
                <w:szCs w:val="20"/>
                <w:lang w:val="ru-KZ"/>
              </w:rPr>
            </w:pPr>
            <w:r w:rsidRPr="007E0D05">
              <w:rPr>
                <w:sz w:val="20"/>
                <w:szCs w:val="20"/>
                <w:lang w:val="ru-KZ"/>
              </w:rPr>
              <w:t>Участие работников в процессе труда</w:t>
            </w:r>
          </w:p>
        </w:tc>
        <w:tc>
          <w:tcPr>
            <w:tcW w:w="3240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1B001E26" w14:textId="77777777" w:rsidR="007E0D05" w:rsidRPr="007E0D05" w:rsidRDefault="007E0D05" w:rsidP="007E0D05">
            <w:pPr>
              <w:rPr>
                <w:sz w:val="20"/>
                <w:szCs w:val="20"/>
                <w:lang w:val="ru-KZ"/>
              </w:rPr>
            </w:pPr>
            <w:r w:rsidRPr="007E0D05">
              <w:rPr>
                <w:sz w:val="20"/>
                <w:szCs w:val="20"/>
                <w:lang w:val="ru-KZ"/>
              </w:rPr>
              <w:t>Минимальное</w:t>
            </w:r>
          </w:p>
        </w:tc>
        <w:tc>
          <w:tcPr>
            <w:tcW w:w="2881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6E916102" w14:textId="77777777" w:rsidR="007E0D05" w:rsidRPr="007E0D05" w:rsidRDefault="007E0D05" w:rsidP="007E0D05">
            <w:pPr>
              <w:rPr>
                <w:sz w:val="20"/>
                <w:szCs w:val="20"/>
                <w:lang w:val="ru-KZ"/>
              </w:rPr>
            </w:pPr>
            <w:r w:rsidRPr="007E0D05">
              <w:rPr>
                <w:sz w:val="20"/>
                <w:szCs w:val="20"/>
                <w:lang w:val="ru-KZ"/>
              </w:rPr>
              <w:t>Пассивное сотрудничество</w:t>
            </w:r>
          </w:p>
        </w:tc>
        <w:tc>
          <w:tcPr>
            <w:tcW w:w="3255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5A437553" w14:textId="77777777" w:rsidR="007E0D05" w:rsidRPr="007E0D05" w:rsidRDefault="007E0D05" w:rsidP="007E0D05">
            <w:pPr>
              <w:rPr>
                <w:sz w:val="20"/>
                <w:szCs w:val="20"/>
                <w:lang w:val="ru-KZ"/>
              </w:rPr>
            </w:pPr>
            <w:r w:rsidRPr="007E0D05">
              <w:rPr>
                <w:sz w:val="20"/>
                <w:szCs w:val="20"/>
                <w:lang w:val="ru-KZ"/>
              </w:rPr>
              <w:t>Пробужденные стимулы</w:t>
            </w:r>
          </w:p>
        </w:tc>
        <w:tc>
          <w:tcPr>
            <w:tcW w:w="3038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68F8C4B2" w14:textId="77777777" w:rsidR="007E0D05" w:rsidRPr="007E0D05" w:rsidRDefault="007E0D05" w:rsidP="007E0D05">
            <w:pPr>
              <w:rPr>
                <w:sz w:val="20"/>
                <w:szCs w:val="20"/>
                <w:lang w:val="ru-KZ"/>
              </w:rPr>
            </w:pPr>
            <w:r w:rsidRPr="007E0D05">
              <w:rPr>
                <w:sz w:val="20"/>
                <w:szCs w:val="20"/>
                <w:lang w:val="ru-KZ"/>
              </w:rPr>
              <w:t>Умеренный энтузиазм</w:t>
            </w:r>
          </w:p>
        </w:tc>
      </w:tr>
    </w:tbl>
    <w:p w14:paraId="2970B57D" w14:textId="77777777" w:rsidR="007E0D05" w:rsidRPr="007E0D05" w:rsidRDefault="007E0D05" w:rsidP="007E0D05">
      <w:pPr>
        <w:rPr>
          <w:lang w:val="ru-KZ"/>
        </w:rPr>
      </w:pPr>
      <w:r w:rsidRPr="007E0D05">
        <w:rPr>
          <w:lang w:val="ru-KZ"/>
        </w:rPr>
        <w:t>По высказываниям руководителя можно определить ведущую модель организационного поведения:</w:t>
      </w:r>
    </w:p>
    <w:tbl>
      <w:tblPr>
        <w:tblW w:w="0" w:type="auto"/>
        <w:tblCellSpacing w:w="15" w:type="dxa"/>
        <w:shd w:val="clear" w:color="auto" w:fill="F5F7F9"/>
        <w:tblCellMar>
          <w:top w:w="225" w:type="dxa"/>
          <w:left w:w="375" w:type="dxa"/>
          <w:bottom w:w="225" w:type="dxa"/>
          <w:right w:w="375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7E0D05" w:rsidRPr="007E0D05" w14:paraId="75D87602" w14:textId="77777777">
        <w:trPr>
          <w:tblCellSpacing w:w="15" w:type="dxa"/>
        </w:trPr>
        <w:tc>
          <w:tcPr>
            <w:tcW w:w="2500" w:type="pct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63EF5187" w14:textId="77777777" w:rsidR="007E0D05" w:rsidRPr="007E0D05" w:rsidRDefault="007E0D05" w:rsidP="007E0D05">
            <w:pPr>
              <w:rPr>
                <w:sz w:val="20"/>
                <w:szCs w:val="20"/>
                <w:lang w:val="ru-KZ"/>
              </w:rPr>
            </w:pPr>
            <w:r w:rsidRPr="007E0D05">
              <w:rPr>
                <w:b/>
                <w:bCs/>
                <w:sz w:val="20"/>
                <w:szCs w:val="20"/>
                <w:lang w:val="ru-KZ"/>
              </w:rPr>
              <w:t>Авторитарная модель</w:t>
            </w:r>
          </w:p>
        </w:tc>
        <w:tc>
          <w:tcPr>
            <w:tcW w:w="7603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6F178F11" w14:textId="77777777" w:rsidR="007E0D05" w:rsidRPr="007E0D05" w:rsidRDefault="007E0D05" w:rsidP="007E0D05">
            <w:pPr>
              <w:rPr>
                <w:sz w:val="20"/>
                <w:szCs w:val="20"/>
                <w:lang w:val="ru-KZ"/>
              </w:rPr>
            </w:pPr>
            <w:r w:rsidRPr="007E0D05">
              <w:rPr>
                <w:b/>
                <w:bCs/>
                <w:sz w:val="20"/>
                <w:szCs w:val="20"/>
                <w:lang w:val="ru-KZ"/>
              </w:rPr>
              <w:t>Коллегиальная модель</w:t>
            </w:r>
          </w:p>
        </w:tc>
      </w:tr>
      <w:tr w:rsidR="007E0D05" w:rsidRPr="007E0D05" w14:paraId="41605F51" w14:textId="77777777">
        <w:trPr>
          <w:tblCellSpacing w:w="15" w:type="dxa"/>
        </w:trPr>
        <w:tc>
          <w:tcPr>
            <w:tcW w:w="7487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0C342E3B" w14:textId="77777777" w:rsidR="007E0D05" w:rsidRPr="007E0D05" w:rsidRDefault="007E0D05" w:rsidP="007E0D05">
            <w:pPr>
              <w:numPr>
                <w:ilvl w:val="0"/>
                <w:numId w:val="4"/>
              </w:numPr>
              <w:rPr>
                <w:sz w:val="20"/>
                <w:szCs w:val="20"/>
                <w:lang w:val="ru-KZ"/>
              </w:rPr>
            </w:pPr>
            <w:r w:rsidRPr="007E0D05">
              <w:rPr>
                <w:sz w:val="20"/>
                <w:szCs w:val="20"/>
                <w:lang w:val="ru-KZ"/>
              </w:rPr>
              <w:t>Нужно работать сегодня лучше, чем вчера, а завтра — лучше, чем сегодня.</w:t>
            </w:r>
          </w:p>
          <w:p w14:paraId="48DE3884" w14:textId="77777777" w:rsidR="007E0D05" w:rsidRPr="007E0D05" w:rsidRDefault="007E0D05" w:rsidP="007E0D05">
            <w:pPr>
              <w:numPr>
                <w:ilvl w:val="0"/>
                <w:numId w:val="4"/>
              </w:numPr>
              <w:rPr>
                <w:sz w:val="20"/>
                <w:szCs w:val="20"/>
                <w:lang w:val="ru-KZ"/>
              </w:rPr>
            </w:pPr>
            <w:r w:rsidRPr="007E0D05">
              <w:rPr>
                <w:sz w:val="20"/>
                <w:szCs w:val="20"/>
                <w:lang w:val="ru-KZ"/>
              </w:rPr>
              <w:t>Кадры решают все!</w:t>
            </w:r>
          </w:p>
          <w:p w14:paraId="102B0ACE" w14:textId="77777777" w:rsidR="007E0D05" w:rsidRPr="007E0D05" w:rsidRDefault="007E0D05" w:rsidP="007E0D05">
            <w:pPr>
              <w:numPr>
                <w:ilvl w:val="0"/>
                <w:numId w:val="4"/>
              </w:numPr>
              <w:rPr>
                <w:sz w:val="20"/>
                <w:szCs w:val="20"/>
                <w:lang w:val="ru-KZ"/>
              </w:rPr>
            </w:pPr>
            <w:r w:rsidRPr="007E0D05">
              <w:rPr>
                <w:sz w:val="20"/>
                <w:szCs w:val="20"/>
                <w:lang w:val="ru-KZ"/>
              </w:rPr>
              <w:t>Ученый должен заниматься наукой, а политик — политикой.</w:t>
            </w:r>
          </w:p>
          <w:p w14:paraId="5E4A350F" w14:textId="77777777" w:rsidR="007E0D05" w:rsidRPr="007E0D05" w:rsidRDefault="007E0D05" w:rsidP="007E0D05">
            <w:pPr>
              <w:numPr>
                <w:ilvl w:val="0"/>
                <w:numId w:val="4"/>
              </w:numPr>
              <w:rPr>
                <w:sz w:val="20"/>
                <w:szCs w:val="20"/>
                <w:lang w:val="ru-KZ"/>
              </w:rPr>
            </w:pPr>
            <w:r w:rsidRPr="007E0D05">
              <w:rPr>
                <w:sz w:val="20"/>
                <w:szCs w:val="20"/>
                <w:lang w:val="ru-KZ"/>
              </w:rPr>
              <w:lastRenderedPageBreak/>
              <w:t>Мы много должны своей системе (государству, компании и пр.).</w:t>
            </w:r>
          </w:p>
          <w:p w14:paraId="5FE27171" w14:textId="77777777" w:rsidR="007E0D05" w:rsidRPr="007E0D05" w:rsidRDefault="007E0D05" w:rsidP="007E0D05">
            <w:pPr>
              <w:numPr>
                <w:ilvl w:val="0"/>
                <w:numId w:val="4"/>
              </w:numPr>
              <w:rPr>
                <w:sz w:val="20"/>
                <w:szCs w:val="20"/>
                <w:lang w:val="ru-KZ"/>
              </w:rPr>
            </w:pPr>
            <w:r w:rsidRPr="007E0D05">
              <w:rPr>
                <w:sz w:val="20"/>
                <w:szCs w:val="20"/>
                <w:lang w:val="ru-KZ"/>
              </w:rPr>
              <w:t>Уверенность в завтрашнем дне создается на каждом рабочем месте.</w:t>
            </w:r>
          </w:p>
          <w:p w14:paraId="0D26D299" w14:textId="77777777" w:rsidR="007E0D05" w:rsidRPr="007E0D05" w:rsidRDefault="007E0D05" w:rsidP="007E0D05">
            <w:pPr>
              <w:numPr>
                <w:ilvl w:val="0"/>
                <w:numId w:val="4"/>
              </w:numPr>
              <w:rPr>
                <w:sz w:val="20"/>
                <w:szCs w:val="20"/>
                <w:lang w:val="ru-KZ"/>
              </w:rPr>
            </w:pPr>
            <w:r w:rsidRPr="007E0D05">
              <w:rPr>
                <w:sz w:val="20"/>
                <w:szCs w:val="20"/>
                <w:lang w:val="ru-KZ"/>
              </w:rPr>
              <w:t>Самые сильные аргументы — это факты.</w:t>
            </w:r>
          </w:p>
          <w:p w14:paraId="2569E331" w14:textId="77777777" w:rsidR="007E0D05" w:rsidRPr="007E0D05" w:rsidRDefault="007E0D05" w:rsidP="007E0D05">
            <w:pPr>
              <w:numPr>
                <w:ilvl w:val="0"/>
                <w:numId w:val="4"/>
              </w:numPr>
              <w:rPr>
                <w:sz w:val="20"/>
                <w:szCs w:val="20"/>
                <w:lang w:val="ru-KZ"/>
              </w:rPr>
            </w:pPr>
            <w:r w:rsidRPr="007E0D05">
              <w:rPr>
                <w:sz w:val="20"/>
                <w:szCs w:val="20"/>
                <w:lang w:val="ru-KZ"/>
              </w:rPr>
              <w:t>Стандартизация — залог успеха.</w:t>
            </w:r>
          </w:p>
          <w:p w14:paraId="6A3D9DB3" w14:textId="77777777" w:rsidR="007E0D05" w:rsidRPr="007E0D05" w:rsidRDefault="007E0D05" w:rsidP="007E0D05">
            <w:pPr>
              <w:numPr>
                <w:ilvl w:val="0"/>
                <w:numId w:val="4"/>
              </w:numPr>
              <w:rPr>
                <w:sz w:val="20"/>
                <w:szCs w:val="20"/>
                <w:lang w:val="ru-KZ"/>
              </w:rPr>
            </w:pPr>
            <w:r w:rsidRPr="007E0D05">
              <w:rPr>
                <w:sz w:val="20"/>
                <w:szCs w:val="20"/>
                <w:lang w:val="ru-KZ"/>
              </w:rPr>
              <w:t>Кто не с нами, тот против нас.</w:t>
            </w:r>
          </w:p>
          <w:p w14:paraId="58D7C021" w14:textId="77777777" w:rsidR="007E0D05" w:rsidRPr="007E0D05" w:rsidRDefault="007E0D05" w:rsidP="007E0D05">
            <w:pPr>
              <w:numPr>
                <w:ilvl w:val="0"/>
                <w:numId w:val="4"/>
              </w:numPr>
              <w:rPr>
                <w:sz w:val="20"/>
                <w:szCs w:val="20"/>
                <w:lang w:val="ru-KZ"/>
              </w:rPr>
            </w:pPr>
            <w:r w:rsidRPr="007E0D05">
              <w:rPr>
                <w:sz w:val="20"/>
                <w:szCs w:val="20"/>
                <w:lang w:val="ru-KZ"/>
              </w:rPr>
              <w:t>Победителей не судят.</w:t>
            </w:r>
          </w:p>
          <w:p w14:paraId="67F2A59A" w14:textId="77777777" w:rsidR="007E0D05" w:rsidRPr="007E0D05" w:rsidRDefault="007E0D05" w:rsidP="007E0D05">
            <w:pPr>
              <w:numPr>
                <w:ilvl w:val="0"/>
                <w:numId w:val="4"/>
              </w:numPr>
              <w:rPr>
                <w:sz w:val="20"/>
                <w:szCs w:val="20"/>
                <w:lang w:val="ru-KZ"/>
              </w:rPr>
            </w:pPr>
            <w:r w:rsidRPr="007E0D05">
              <w:rPr>
                <w:sz w:val="20"/>
                <w:szCs w:val="20"/>
                <w:lang w:val="ru-KZ"/>
              </w:rPr>
              <w:t>От каждого по способностям, каждому по труду.</w:t>
            </w:r>
          </w:p>
        </w:tc>
        <w:tc>
          <w:tcPr>
            <w:tcW w:w="7603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62C7E933" w14:textId="77777777" w:rsidR="007E0D05" w:rsidRPr="007E0D05" w:rsidRDefault="007E0D05" w:rsidP="007E0D05">
            <w:pPr>
              <w:numPr>
                <w:ilvl w:val="0"/>
                <w:numId w:val="5"/>
              </w:numPr>
              <w:rPr>
                <w:sz w:val="20"/>
                <w:szCs w:val="20"/>
                <w:lang w:val="ru-KZ"/>
              </w:rPr>
            </w:pPr>
            <w:r w:rsidRPr="007E0D05">
              <w:rPr>
                <w:sz w:val="20"/>
                <w:szCs w:val="20"/>
                <w:lang w:val="ru-KZ"/>
              </w:rPr>
              <w:lastRenderedPageBreak/>
              <w:t>Тише едешь — дальше будешь.</w:t>
            </w:r>
          </w:p>
          <w:p w14:paraId="2A4A24B7" w14:textId="77777777" w:rsidR="007E0D05" w:rsidRPr="007E0D05" w:rsidRDefault="007E0D05" w:rsidP="007E0D05">
            <w:pPr>
              <w:numPr>
                <w:ilvl w:val="0"/>
                <w:numId w:val="5"/>
              </w:numPr>
              <w:rPr>
                <w:sz w:val="20"/>
                <w:szCs w:val="20"/>
                <w:lang w:val="ru-KZ"/>
              </w:rPr>
            </w:pPr>
            <w:r w:rsidRPr="007E0D05">
              <w:rPr>
                <w:sz w:val="20"/>
                <w:szCs w:val="20"/>
                <w:lang w:val="ru-KZ"/>
              </w:rPr>
              <w:t>Есть только одна школа (компания)!</w:t>
            </w:r>
          </w:p>
          <w:p w14:paraId="796F5C7D" w14:textId="77777777" w:rsidR="007E0D05" w:rsidRPr="007E0D05" w:rsidRDefault="007E0D05" w:rsidP="007E0D05">
            <w:pPr>
              <w:numPr>
                <w:ilvl w:val="0"/>
                <w:numId w:val="5"/>
              </w:numPr>
              <w:rPr>
                <w:sz w:val="20"/>
                <w:szCs w:val="20"/>
                <w:lang w:val="ru-KZ"/>
              </w:rPr>
            </w:pPr>
            <w:r w:rsidRPr="007E0D05">
              <w:rPr>
                <w:sz w:val="20"/>
                <w:szCs w:val="20"/>
                <w:lang w:val="ru-KZ"/>
              </w:rPr>
              <w:t>Мы — звенья одной цепи.</w:t>
            </w:r>
          </w:p>
          <w:p w14:paraId="403C29B6" w14:textId="77777777" w:rsidR="007E0D05" w:rsidRPr="007E0D05" w:rsidRDefault="007E0D05" w:rsidP="007E0D05">
            <w:pPr>
              <w:numPr>
                <w:ilvl w:val="0"/>
                <w:numId w:val="5"/>
              </w:numPr>
              <w:rPr>
                <w:sz w:val="20"/>
                <w:szCs w:val="20"/>
                <w:lang w:val="ru-KZ"/>
              </w:rPr>
            </w:pPr>
            <w:r w:rsidRPr="007E0D05">
              <w:rPr>
                <w:sz w:val="20"/>
                <w:szCs w:val="20"/>
                <w:lang w:val="ru-KZ"/>
              </w:rPr>
              <w:t>Давайте обсудим это.</w:t>
            </w:r>
          </w:p>
          <w:p w14:paraId="5F190029" w14:textId="77777777" w:rsidR="007E0D05" w:rsidRPr="007E0D05" w:rsidRDefault="007E0D05" w:rsidP="007E0D05">
            <w:pPr>
              <w:numPr>
                <w:ilvl w:val="0"/>
                <w:numId w:val="5"/>
              </w:numPr>
              <w:rPr>
                <w:sz w:val="20"/>
                <w:szCs w:val="20"/>
                <w:lang w:val="ru-KZ"/>
              </w:rPr>
            </w:pPr>
            <w:r w:rsidRPr="007E0D05">
              <w:rPr>
                <w:sz w:val="20"/>
                <w:szCs w:val="20"/>
                <w:lang w:val="ru-KZ"/>
              </w:rPr>
              <w:t>Лучший контролер — коллега.</w:t>
            </w:r>
          </w:p>
          <w:p w14:paraId="5D2804F3" w14:textId="77777777" w:rsidR="007E0D05" w:rsidRPr="007E0D05" w:rsidRDefault="007E0D05" w:rsidP="007E0D05">
            <w:pPr>
              <w:numPr>
                <w:ilvl w:val="0"/>
                <w:numId w:val="5"/>
              </w:numPr>
              <w:rPr>
                <w:sz w:val="20"/>
                <w:szCs w:val="20"/>
                <w:lang w:val="ru-KZ"/>
              </w:rPr>
            </w:pPr>
            <w:r w:rsidRPr="007E0D05">
              <w:rPr>
                <w:sz w:val="20"/>
                <w:szCs w:val="20"/>
                <w:lang w:val="ru-KZ"/>
              </w:rPr>
              <w:lastRenderedPageBreak/>
              <w:t>Лучше быть хорошим подчиненным, чем плохим руководителем.</w:t>
            </w:r>
          </w:p>
          <w:p w14:paraId="6352D93C" w14:textId="77777777" w:rsidR="007E0D05" w:rsidRPr="007E0D05" w:rsidRDefault="007E0D05" w:rsidP="007E0D05">
            <w:pPr>
              <w:numPr>
                <w:ilvl w:val="0"/>
                <w:numId w:val="5"/>
              </w:numPr>
              <w:rPr>
                <w:sz w:val="20"/>
                <w:szCs w:val="20"/>
                <w:lang w:val="ru-KZ"/>
              </w:rPr>
            </w:pPr>
            <w:r w:rsidRPr="007E0D05">
              <w:rPr>
                <w:sz w:val="20"/>
                <w:szCs w:val="20"/>
                <w:lang w:val="ru-KZ"/>
              </w:rPr>
              <w:t>Мы рады друг другу!</w:t>
            </w:r>
          </w:p>
          <w:p w14:paraId="7C64AF68" w14:textId="77777777" w:rsidR="007E0D05" w:rsidRPr="007E0D05" w:rsidRDefault="007E0D05" w:rsidP="007E0D05">
            <w:pPr>
              <w:numPr>
                <w:ilvl w:val="0"/>
                <w:numId w:val="5"/>
              </w:numPr>
              <w:rPr>
                <w:sz w:val="20"/>
                <w:szCs w:val="20"/>
                <w:lang w:val="ru-KZ"/>
              </w:rPr>
            </w:pPr>
            <w:r w:rsidRPr="007E0D05">
              <w:rPr>
                <w:sz w:val="20"/>
                <w:szCs w:val="20"/>
                <w:lang w:val="ru-KZ"/>
              </w:rPr>
              <w:t>Высказывайся и совещайся со всеми.</w:t>
            </w:r>
          </w:p>
          <w:p w14:paraId="3DAA161A" w14:textId="77777777" w:rsidR="007E0D05" w:rsidRPr="007E0D05" w:rsidRDefault="007E0D05" w:rsidP="007E0D05">
            <w:pPr>
              <w:numPr>
                <w:ilvl w:val="0"/>
                <w:numId w:val="5"/>
              </w:numPr>
              <w:rPr>
                <w:sz w:val="20"/>
                <w:szCs w:val="20"/>
                <w:lang w:val="ru-KZ"/>
              </w:rPr>
            </w:pPr>
            <w:r w:rsidRPr="007E0D05">
              <w:rPr>
                <w:sz w:val="20"/>
                <w:szCs w:val="20"/>
                <w:lang w:val="ru-KZ"/>
              </w:rPr>
              <w:t>В полемике рождается истина.</w:t>
            </w:r>
          </w:p>
          <w:p w14:paraId="411EBDE2" w14:textId="77777777" w:rsidR="007E0D05" w:rsidRPr="007E0D05" w:rsidRDefault="007E0D05" w:rsidP="007E0D05">
            <w:pPr>
              <w:numPr>
                <w:ilvl w:val="0"/>
                <w:numId w:val="5"/>
              </w:numPr>
              <w:rPr>
                <w:sz w:val="20"/>
                <w:szCs w:val="20"/>
                <w:lang w:val="ru-KZ"/>
              </w:rPr>
            </w:pPr>
            <w:r w:rsidRPr="007E0D05">
              <w:rPr>
                <w:sz w:val="20"/>
                <w:szCs w:val="20"/>
                <w:lang w:val="ru-KZ"/>
              </w:rPr>
              <w:t>Прежде чем браться за решение проблемы, нужно как можно больше узнать о ней.</w:t>
            </w:r>
          </w:p>
          <w:p w14:paraId="53676A28" w14:textId="77777777" w:rsidR="007E0D05" w:rsidRPr="007E0D05" w:rsidRDefault="007E0D05" w:rsidP="007E0D05">
            <w:pPr>
              <w:numPr>
                <w:ilvl w:val="0"/>
                <w:numId w:val="5"/>
              </w:numPr>
              <w:rPr>
                <w:sz w:val="20"/>
                <w:szCs w:val="20"/>
                <w:lang w:val="ru-KZ"/>
              </w:rPr>
            </w:pPr>
            <w:r w:rsidRPr="007E0D05">
              <w:rPr>
                <w:sz w:val="20"/>
                <w:szCs w:val="20"/>
                <w:lang w:val="ru-KZ"/>
              </w:rPr>
              <w:t>Семь раз отмерь, один — отрежь.</w:t>
            </w:r>
          </w:p>
        </w:tc>
      </w:tr>
      <w:tr w:rsidR="007E0D05" w:rsidRPr="007E0D05" w14:paraId="2DA2E4D7" w14:textId="77777777">
        <w:trPr>
          <w:tblCellSpacing w:w="15" w:type="dxa"/>
        </w:trPr>
        <w:tc>
          <w:tcPr>
            <w:tcW w:w="7487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293577A6" w14:textId="77777777" w:rsidR="007E0D05" w:rsidRPr="007E0D05" w:rsidRDefault="007E0D05" w:rsidP="007E0D05">
            <w:pPr>
              <w:rPr>
                <w:sz w:val="20"/>
                <w:szCs w:val="20"/>
                <w:lang w:val="ru-KZ"/>
              </w:rPr>
            </w:pPr>
            <w:r w:rsidRPr="007E0D05">
              <w:rPr>
                <w:b/>
                <w:bCs/>
                <w:sz w:val="20"/>
                <w:szCs w:val="20"/>
                <w:lang w:val="ru-KZ"/>
              </w:rPr>
              <w:lastRenderedPageBreak/>
              <w:t>Поддерживающая модель</w:t>
            </w:r>
          </w:p>
        </w:tc>
        <w:tc>
          <w:tcPr>
            <w:tcW w:w="7603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033BF140" w14:textId="77777777" w:rsidR="007E0D05" w:rsidRPr="007E0D05" w:rsidRDefault="007E0D05" w:rsidP="007E0D05">
            <w:pPr>
              <w:rPr>
                <w:sz w:val="20"/>
                <w:szCs w:val="20"/>
                <w:lang w:val="ru-KZ"/>
              </w:rPr>
            </w:pPr>
            <w:r w:rsidRPr="007E0D05">
              <w:rPr>
                <w:b/>
                <w:bCs/>
                <w:sz w:val="20"/>
                <w:szCs w:val="20"/>
                <w:lang w:val="ru-KZ"/>
              </w:rPr>
              <w:t>Развивающая модель (опеки)</w:t>
            </w:r>
          </w:p>
        </w:tc>
      </w:tr>
      <w:tr w:rsidR="007E0D05" w:rsidRPr="007E0D05" w14:paraId="6B85E18F" w14:textId="77777777">
        <w:trPr>
          <w:tblCellSpacing w:w="15" w:type="dxa"/>
        </w:trPr>
        <w:tc>
          <w:tcPr>
            <w:tcW w:w="7487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5D31D59C" w14:textId="77777777" w:rsidR="007E0D05" w:rsidRPr="007E0D05" w:rsidRDefault="007E0D05" w:rsidP="007E0D05">
            <w:pPr>
              <w:numPr>
                <w:ilvl w:val="0"/>
                <w:numId w:val="6"/>
              </w:numPr>
              <w:rPr>
                <w:sz w:val="20"/>
                <w:szCs w:val="20"/>
                <w:lang w:val="ru-KZ"/>
              </w:rPr>
            </w:pPr>
            <w:r w:rsidRPr="007E0D05">
              <w:rPr>
                <w:sz w:val="20"/>
                <w:szCs w:val="20"/>
                <w:lang w:val="ru-KZ"/>
              </w:rPr>
              <w:t>Способного человека нужно постоянно продвигать вверх.</w:t>
            </w:r>
          </w:p>
          <w:p w14:paraId="5BDCB9C8" w14:textId="77777777" w:rsidR="007E0D05" w:rsidRPr="007E0D05" w:rsidRDefault="007E0D05" w:rsidP="007E0D05">
            <w:pPr>
              <w:numPr>
                <w:ilvl w:val="0"/>
                <w:numId w:val="6"/>
              </w:numPr>
              <w:rPr>
                <w:sz w:val="20"/>
                <w:szCs w:val="20"/>
                <w:lang w:val="ru-KZ"/>
              </w:rPr>
            </w:pPr>
            <w:r w:rsidRPr="007E0D05">
              <w:rPr>
                <w:sz w:val="20"/>
                <w:szCs w:val="20"/>
                <w:lang w:val="ru-KZ"/>
              </w:rPr>
              <w:t>Сознание можно воспитать только правильным экономическим стимулированием.</w:t>
            </w:r>
          </w:p>
          <w:p w14:paraId="3DD00E04" w14:textId="77777777" w:rsidR="007E0D05" w:rsidRPr="007E0D05" w:rsidRDefault="007E0D05" w:rsidP="007E0D05">
            <w:pPr>
              <w:numPr>
                <w:ilvl w:val="0"/>
                <w:numId w:val="6"/>
              </w:numPr>
              <w:rPr>
                <w:sz w:val="20"/>
                <w:szCs w:val="20"/>
                <w:lang w:val="ru-KZ"/>
              </w:rPr>
            </w:pPr>
            <w:r w:rsidRPr="007E0D05">
              <w:rPr>
                <w:sz w:val="20"/>
                <w:szCs w:val="20"/>
                <w:lang w:val="ru-KZ"/>
              </w:rPr>
              <w:t>Между высокооплачиваемой и интересной работой выбираем первую.</w:t>
            </w:r>
          </w:p>
          <w:p w14:paraId="71B6798E" w14:textId="77777777" w:rsidR="007E0D05" w:rsidRPr="007E0D05" w:rsidRDefault="007E0D05" w:rsidP="007E0D05">
            <w:pPr>
              <w:numPr>
                <w:ilvl w:val="0"/>
                <w:numId w:val="6"/>
              </w:numPr>
              <w:rPr>
                <w:sz w:val="20"/>
                <w:szCs w:val="20"/>
                <w:lang w:val="ru-KZ"/>
              </w:rPr>
            </w:pPr>
            <w:r w:rsidRPr="007E0D05">
              <w:rPr>
                <w:sz w:val="20"/>
                <w:szCs w:val="20"/>
                <w:lang w:val="ru-KZ"/>
              </w:rPr>
              <w:t>Общественная работа должна оплачиваться.</w:t>
            </w:r>
          </w:p>
          <w:p w14:paraId="00622F15" w14:textId="77777777" w:rsidR="007E0D05" w:rsidRPr="007E0D05" w:rsidRDefault="007E0D05" w:rsidP="007E0D05">
            <w:pPr>
              <w:numPr>
                <w:ilvl w:val="0"/>
                <w:numId w:val="6"/>
              </w:numPr>
              <w:rPr>
                <w:sz w:val="20"/>
                <w:szCs w:val="20"/>
                <w:lang w:val="ru-KZ"/>
              </w:rPr>
            </w:pPr>
            <w:r w:rsidRPr="007E0D05">
              <w:rPr>
                <w:sz w:val="20"/>
                <w:szCs w:val="20"/>
                <w:lang w:val="ru-KZ"/>
              </w:rPr>
              <w:t>Дисциплина — не стенка, можно и подвинуть (если не вредит результату).</w:t>
            </w:r>
          </w:p>
          <w:p w14:paraId="51B4DAB8" w14:textId="77777777" w:rsidR="007E0D05" w:rsidRPr="007E0D05" w:rsidRDefault="007E0D05" w:rsidP="007E0D05">
            <w:pPr>
              <w:numPr>
                <w:ilvl w:val="0"/>
                <w:numId w:val="6"/>
              </w:numPr>
              <w:rPr>
                <w:sz w:val="20"/>
                <w:szCs w:val="20"/>
                <w:lang w:val="ru-KZ"/>
              </w:rPr>
            </w:pPr>
            <w:r w:rsidRPr="007E0D05">
              <w:rPr>
                <w:sz w:val="20"/>
                <w:szCs w:val="20"/>
                <w:lang w:val="ru-KZ"/>
              </w:rPr>
              <w:t>Инициатива каждого приветствуется!</w:t>
            </w:r>
          </w:p>
          <w:p w14:paraId="2237B77D" w14:textId="77777777" w:rsidR="007E0D05" w:rsidRPr="007E0D05" w:rsidRDefault="007E0D05" w:rsidP="007E0D05">
            <w:pPr>
              <w:numPr>
                <w:ilvl w:val="0"/>
                <w:numId w:val="6"/>
              </w:numPr>
              <w:rPr>
                <w:sz w:val="20"/>
                <w:szCs w:val="20"/>
                <w:lang w:val="ru-KZ"/>
              </w:rPr>
            </w:pPr>
            <w:r w:rsidRPr="007E0D05">
              <w:rPr>
                <w:sz w:val="20"/>
                <w:szCs w:val="20"/>
                <w:lang w:val="ru-KZ"/>
              </w:rPr>
              <w:t>Проблемы, которые не убивают, делают нас сильнее.</w:t>
            </w:r>
          </w:p>
          <w:p w14:paraId="4E86F4D3" w14:textId="77777777" w:rsidR="007E0D05" w:rsidRPr="007E0D05" w:rsidRDefault="007E0D05" w:rsidP="007E0D05">
            <w:pPr>
              <w:numPr>
                <w:ilvl w:val="0"/>
                <w:numId w:val="6"/>
              </w:numPr>
              <w:rPr>
                <w:sz w:val="20"/>
                <w:szCs w:val="20"/>
                <w:lang w:val="ru-KZ"/>
              </w:rPr>
            </w:pPr>
            <w:r w:rsidRPr="007E0D05">
              <w:rPr>
                <w:sz w:val="20"/>
                <w:szCs w:val="20"/>
                <w:lang w:val="ru-KZ"/>
              </w:rPr>
              <w:t>Настоящий мир — наилучший!</w:t>
            </w:r>
          </w:p>
          <w:p w14:paraId="2A6B2842" w14:textId="77777777" w:rsidR="007E0D05" w:rsidRPr="007E0D05" w:rsidRDefault="007E0D05" w:rsidP="007E0D05">
            <w:pPr>
              <w:numPr>
                <w:ilvl w:val="0"/>
                <w:numId w:val="6"/>
              </w:numPr>
              <w:rPr>
                <w:sz w:val="20"/>
                <w:szCs w:val="20"/>
                <w:lang w:val="ru-KZ"/>
              </w:rPr>
            </w:pPr>
            <w:r w:rsidRPr="007E0D05">
              <w:rPr>
                <w:sz w:val="20"/>
                <w:szCs w:val="20"/>
                <w:lang w:val="ru-KZ"/>
              </w:rPr>
              <w:t>Управлять вместе? Это возможно. Отвечать вместе за результат? Это необходимо!</w:t>
            </w:r>
          </w:p>
          <w:p w14:paraId="6BF42B24" w14:textId="77777777" w:rsidR="007E0D05" w:rsidRPr="007E0D05" w:rsidRDefault="007E0D05" w:rsidP="007E0D05">
            <w:pPr>
              <w:numPr>
                <w:ilvl w:val="0"/>
                <w:numId w:val="6"/>
              </w:numPr>
              <w:rPr>
                <w:sz w:val="20"/>
                <w:szCs w:val="20"/>
                <w:lang w:val="ru-KZ"/>
              </w:rPr>
            </w:pPr>
            <w:r w:rsidRPr="007E0D05">
              <w:rPr>
                <w:sz w:val="20"/>
                <w:szCs w:val="20"/>
                <w:lang w:val="ru-KZ"/>
              </w:rPr>
              <w:t>От каждого по способностям, каждому — по результату.</w:t>
            </w:r>
          </w:p>
        </w:tc>
        <w:tc>
          <w:tcPr>
            <w:tcW w:w="7603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1127E2A4" w14:textId="77777777" w:rsidR="007E0D05" w:rsidRPr="007E0D05" w:rsidRDefault="007E0D05" w:rsidP="007E0D05">
            <w:pPr>
              <w:numPr>
                <w:ilvl w:val="0"/>
                <w:numId w:val="7"/>
              </w:numPr>
              <w:rPr>
                <w:sz w:val="20"/>
                <w:szCs w:val="20"/>
                <w:lang w:val="ru-KZ"/>
              </w:rPr>
            </w:pPr>
            <w:r w:rsidRPr="007E0D05">
              <w:rPr>
                <w:sz w:val="20"/>
                <w:szCs w:val="20"/>
                <w:lang w:val="ru-KZ"/>
              </w:rPr>
              <w:t>Мы — команда, мы — единое целое!</w:t>
            </w:r>
          </w:p>
          <w:p w14:paraId="422E6A0C" w14:textId="77777777" w:rsidR="007E0D05" w:rsidRPr="007E0D05" w:rsidRDefault="007E0D05" w:rsidP="007E0D05">
            <w:pPr>
              <w:numPr>
                <w:ilvl w:val="0"/>
                <w:numId w:val="7"/>
              </w:numPr>
              <w:rPr>
                <w:sz w:val="20"/>
                <w:szCs w:val="20"/>
                <w:lang w:val="ru-KZ"/>
              </w:rPr>
            </w:pPr>
            <w:r w:rsidRPr="007E0D05">
              <w:rPr>
                <w:sz w:val="20"/>
                <w:szCs w:val="20"/>
                <w:lang w:val="ru-KZ"/>
              </w:rPr>
              <w:t>Мы соблюдаем и уважаем законы и традиции нашей организации.</w:t>
            </w:r>
          </w:p>
          <w:p w14:paraId="09A7183E" w14:textId="77777777" w:rsidR="007E0D05" w:rsidRPr="007E0D05" w:rsidRDefault="007E0D05" w:rsidP="007E0D05">
            <w:pPr>
              <w:numPr>
                <w:ilvl w:val="0"/>
                <w:numId w:val="7"/>
              </w:numPr>
              <w:rPr>
                <w:sz w:val="20"/>
                <w:szCs w:val="20"/>
                <w:lang w:val="ru-KZ"/>
              </w:rPr>
            </w:pPr>
            <w:r w:rsidRPr="007E0D05">
              <w:rPr>
                <w:sz w:val="20"/>
                <w:szCs w:val="20"/>
                <w:lang w:val="ru-KZ"/>
              </w:rPr>
              <w:t>Мы стремимся стать лучшими.</w:t>
            </w:r>
          </w:p>
          <w:p w14:paraId="6A59B9BE" w14:textId="77777777" w:rsidR="007E0D05" w:rsidRPr="007E0D05" w:rsidRDefault="007E0D05" w:rsidP="007E0D05">
            <w:pPr>
              <w:numPr>
                <w:ilvl w:val="0"/>
                <w:numId w:val="7"/>
              </w:numPr>
              <w:rPr>
                <w:sz w:val="20"/>
                <w:szCs w:val="20"/>
                <w:lang w:val="ru-KZ"/>
              </w:rPr>
            </w:pPr>
            <w:r w:rsidRPr="007E0D05">
              <w:rPr>
                <w:sz w:val="20"/>
                <w:szCs w:val="20"/>
                <w:lang w:val="ru-KZ"/>
              </w:rPr>
              <w:t>Мы совершенствуемся профессионально и духовно.</w:t>
            </w:r>
          </w:p>
          <w:p w14:paraId="0F37A935" w14:textId="77777777" w:rsidR="007E0D05" w:rsidRPr="007E0D05" w:rsidRDefault="007E0D05" w:rsidP="007E0D05">
            <w:pPr>
              <w:numPr>
                <w:ilvl w:val="0"/>
                <w:numId w:val="7"/>
              </w:numPr>
              <w:rPr>
                <w:sz w:val="20"/>
                <w:szCs w:val="20"/>
                <w:lang w:val="ru-KZ"/>
              </w:rPr>
            </w:pPr>
            <w:r w:rsidRPr="007E0D05">
              <w:rPr>
                <w:sz w:val="20"/>
                <w:szCs w:val="20"/>
                <w:lang w:val="ru-KZ"/>
              </w:rPr>
              <w:t>Мы существуем для того, чтобы создавать.</w:t>
            </w:r>
          </w:p>
          <w:p w14:paraId="65632168" w14:textId="77777777" w:rsidR="007E0D05" w:rsidRPr="007E0D05" w:rsidRDefault="007E0D05" w:rsidP="007E0D05">
            <w:pPr>
              <w:numPr>
                <w:ilvl w:val="0"/>
                <w:numId w:val="7"/>
              </w:numPr>
              <w:rPr>
                <w:sz w:val="20"/>
                <w:szCs w:val="20"/>
                <w:lang w:val="ru-KZ"/>
              </w:rPr>
            </w:pPr>
            <w:r w:rsidRPr="007E0D05">
              <w:rPr>
                <w:sz w:val="20"/>
                <w:szCs w:val="20"/>
                <w:lang w:val="ru-KZ"/>
              </w:rPr>
              <w:t>Не бойтесь ошибаться, бойтесь повторять ошибки.</w:t>
            </w:r>
          </w:p>
          <w:p w14:paraId="270573BE" w14:textId="77777777" w:rsidR="007E0D05" w:rsidRPr="007E0D05" w:rsidRDefault="007E0D05" w:rsidP="007E0D05">
            <w:pPr>
              <w:numPr>
                <w:ilvl w:val="0"/>
                <w:numId w:val="7"/>
              </w:numPr>
              <w:rPr>
                <w:sz w:val="20"/>
                <w:szCs w:val="20"/>
                <w:lang w:val="ru-KZ"/>
              </w:rPr>
            </w:pPr>
            <w:r w:rsidRPr="007E0D05">
              <w:rPr>
                <w:sz w:val="20"/>
                <w:szCs w:val="20"/>
                <w:lang w:val="ru-KZ"/>
              </w:rPr>
              <w:t>Нам нужны вышестоящие руководители, но мы нужны им больше.</w:t>
            </w:r>
          </w:p>
          <w:p w14:paraId="1735F527" w14:textId="77777777" w:rsidR="007E0D05" w:rsidRPr="007E0D05" w:rsidRDefault="007E0D05" w:rsidP="007E0D05">
            <w:pPr>
              <w:numPr>
                <w:ilvl w:val="0"/>
                <w:numId w:val="7"/>
              </w:numPr>
              <w:rPr>
                <w:sz w:val="20"/>
                <w:szCs w:val="20"/>
                <w:lang w:val="ru-KZ"/>
              </w:rPr>
            </w:pPr>
            <w:r w:rsidRPr="007E0D05">
              <w:rPr>
                <w:sz w:val="20"/>
                <w:szCs w:val="20"/>
                <w:lang w:val="ru-KZ"/>
              </w:rPr>
              <w:t>Мы достигаем успеха благодаря совместным усилиям и ценим вклад каждого в общее дело.</w:t>
            </w:r>
          </w:p>
          <w:p w14:paraId="0C0A8455" w14:textId="77777777" w:rsidR="007E0D05" w:rsidRPr="007E0D05" w:rsidRDefault="007E0D05" w:rsidP="007E0D05">
            <w:pPr>
              <w:numPr>
                <w:ilvl w:val="0"/>
                <w:numId w:val="7"/>
              </w:numPr>
              <w:rPr>
                <w:sz w:val="20"/>
                <w:szCs w:val="20"/>
                <w:lang w:val="ru-KZ"/>
              </w:rPr>
            </w:pPr>
            <w:r w:rsidRPr="007E0D05">
              <w:rPr>
                <w:sz w:val="20"/>
                <w:szCs w:val="20"/>
                <w:lang w:val="ru-KZ"/>
              </w:rPr>
              <w:t>Честность — основа скорости и эффективности принятия решений.</w:t>
            </w:r>
          </w:p>
          <w:p w14:paraId="0A8355F9" w14:textId="77777777" w:rsidR="007E0D05" w:rsidRPr="007E0D05" w:rsidRDefault="007E0D05" w:rsidP="007E0D05">
            <w:pPr>
              <w:numPr>
                <w:ilvl w:val="0"/>
                <w:numId w:val="7"/>
              </w:numPr>
              <w:rPr>
                <w:sz w:val="20"/>
                <w:szCs w:val="20"/>
                <w:lang w:val="ru-KZ"/>
              </w:rPr>
            </w:pPr>
            <w:r w:rsidRPr="007E0D05">
              <w:rPr>
                <w:sz w:val="20"/>
                <w:szCs w:val="20"/>
                <w:lang w:val="ru-KZ"/>
              </w:rPr>
              <w:t>Не надо стремиться к бессмертию, его все равно не избежать.</w:t>
            </w:r>
          </w:p>
        </w:tc>
      </w:tr>
    </w:tbl>
    <w:p w14:paraId="68372B47" w14:textId="77777777" w:rsidR="007E0D05" w:rsidRDefault="007E0D05" w:rsidP="007E0D05">
      <w:pPr>
        <w:rPr>
          <w:b/>
          <w:bCs/>
          <w:lang w:val="ru-KZ"/>
        </w:rPr>
      </w:pPr>
    </w:p>
    <w:p w14:paraId="0A2B1C52" w14:textId="2454E739" w:rsidR="007E0D05" w:rsidRPr="007E0D05" w:rsidRDefault="007E0D05" w:rsidP="007E0D05">
      <w:pPr>
        <w:rPr>
          <w:lang w:val="ru-KZ"/>
        </w:rPr>
      </w:pPr>
      <w:r w:rsidRPr="007E0D05">
        <w:rPr>
          <w:b/>
          <w:bCs/>
          <w:lang w:val="ru-KZ"/>
        </w:rPr>
        <w:t>Анализ моделей организационного поведения позволяет сделать следующие выводы:</w:t>
      </w:r>
    </w:p>
    <w:p w14:paraId="32EA2286" w14:textId="77777777" w:rsidR="007E0D05" w:rsidRPr="007E0D05" w:rsidRDefault="007E0D05" w:rsidP="007E0D05">
      <w:pPr>
        <w:numPr>
          <w:ilvl w:val="0"/>
          <w:numId w:val="8"/>
        </w:numPr>
        <w:rPr>
          <w:lang w:val="ru-KZ"/>
        </w:rPr>
      </w:pPr>
      <w:r w:rsidRPr="007E0D05">
        <w:rPr>
          <w:lang w:val="ru-KZ"/>
        </w:rPr>
        <w:t>развитие и смена моделей носят эволюционный характер;</w:t>
      </w:r>
    </w:p>
    <w:p w14:paraId="5B3B3303" w14:textId="77777777" w:rsidR="007E0D05" w:rsidRPr="007E0D05" w:rsidRDefault="007E0D05" w:rsidP="007E0D05">
      <w:pPr>
        <w:numPr>
          <w:ilvl w:val="0"/>
          <w:numId w:val="8"/>
        </w:numPr>
        <w:rPr>
          <w:lang w:val="ru-KZ"/>
        </w:rPr>
      </w:pPr>
      <w:r w:rsidRPr="007E0D05">
        <w:rPr>
          <w:lang w:val="ru-KZ"/>
        </w:rPr>
        <w:lastRenderedPageBreak/>
        <w:t>модели во многом определяются превалирующими потребностями работников;</w:t>
      </w:r>
    </w:p>
    <w:p w14:paraId="0920ED1C" w14:textId="77777777" w:rsidR="007E0D05" w:rsidRPr="007E0D05" w:rsidRDefault="007E0D05" w:rsidP="007E0D05">
      <w:pPr>
        <w:numPr>
          <w:ilvl w:val="0"/>
          <w:numId w:val="8"/>
        </w:numPr>
        <w:rPr>
          <w:lang w:val="ru-KZ"/>
        </w:rPr>
      </w:pPr>
      <w:r w:rsidRPr="007E0D05">
        <w:rPr>
          <w:lang w:val="ru-KZ"/>
        </w:rPr>
        <w:t>в настоящее время отмечается тенденция к применению новых моделей;</w:t>
      </w:r>
    </w:p>
    <w:p w14:paraId="4F34F7AE" w14:textId="77777777" w:rsidR="007E0D05" w:rsidRPr="007E0D05" w:rsidRDefault="007E0D05" w:rsidP="007E0D05">
      <w:pPr>
        <w:numPr>
          <w:ilvl w:val="0"/>
          <w:numId w:val="8"/>
        </w:numPr>
        <w:rPr>
          <w:lang w:val="ru-KZ"/>
        </w:rPr>
      </w:pPr>
      <w:r w:rsidRPr="007E0D05">
        <w:rPr>
          <w:lang w:val="ru-KZ"/>
        </w:rPr>
        <w:t>эффективность модели во многом зависит от конкретной ситуации;</w:t>
      </w:r>
    </w:p>
    <w:p w14:paraId="3E0EA401" w14:textId="77777777" w:rsidR="007E0D05" w:rsidRPr="007E0D05" w:rsidRDefault="007E0D05" w:rsidP="007E0D05">
      <w:pPr>
        <w:numPr>
          <w:ilvl w:val="0"/>
          <w:numId w:val="8"/>
        </w:numPr>
        <w:rPr>
          <w:lang w:val="ru-KZ"/>
        </w:rPr>
      </w:pPr>
      <w:r w:rsidRPr="007E0D05">
        <w:rPr>
          <w:lang w:val="ru-KZ"/>
        </w:rPr>
        <w:t>модели могут модифицироваться и развиваться в различных направлениях.</w:t>
      </w:r>
    </w:p>
    <w:p w14:paraId="52B69361" w14:textId="77777777" w:rsidR="007E0D05" w:rsidRPr="007E0D05" w:rsidRDefault="007E0D05" w:rsidP="007E0D05">
      <w:pPr>
        <w:rPr>
          <w:lang w:val="ru-KZ"/>
        </w:rPr>
      </w:pPr>
      <w:r w:rsidRPr="007E0D05">
        <w:rPr>
          <w:lang w:val="ru-KZ"/>
        </w:rPr>
        <w:t>По мере углубления индивидуального или коллективного понимания закономерностей поведения человека или по мере формирования новых социальных условий бизнес и общество переходят к более развитым моделям.</w:t>
      </w:r>
    </w:p>
    <w:p w14:paraId="4140C1FC" w14:textId="77777777" w:rsidR="007E0D05" w:rsidRPr="007E0D05" w:rsidRDefault="007E0D05" w:rsidP="007E0D05">
      <w:pPr>
        <w:rPr>
          <w:lang w:val="ru-KZ"/>
        </w:rPr>
      </w:pPr>
      <w:r w:rsidRPr="007E0D05">
        <w:rPr>
          <w:lang w:val="ru-KZ"/>
        </w:rPr>
        <w:t>Основная проблема менеджмента заключается в корректной идентификации используемой модели и оценке ее эффективности.</w:t>
      </w:r>
    </w:p>
    <w:p w14:paraId="6C5EC0E7" w14:textId="77777777" w:rsidR="007E0D05" w:rsidRPr="007E0D05" w:rsidRDefault="007E0D05" w:rsidP="007E0D05">
      <w:pPr>
        <w:rPr>
          <w:lang w:val="ru-KZ"/>
        </w:rPr>
      </w:pPr>
      <w:r w:rsidRPr="007E0D05">
        <w:rPr>
          <w:lang w:val="ru-KZ"/>
        </w:rPr>
        <w:t>Анализ моделей позволяет заключить, что каждая модель строится на достижениях предыдущей. Например, принятие поддерживающего подхода не означает отказа от опекунской практики, которая удовлетворяет потребность в безопасности. Поддерживающая модель возникла потому, что соответствующие структуры и система безопасности обеспечили насыщение основных потребностей людей и потребности в безопасности.</w:t>
      </w:r>
    </w:p>
    <w:p w14:paraId="0A1B4E64" w14:textId="77777777" w:rsidR="007E0D05" w:rsidRPr="007E0D05" w:rsidRDefault="007E0D05" w:rsidP="007E0D05">
      <w:pPr>
        <w:rPr>
          <w:lang w:val="ru-KZ"/>
        </w:rPr>
      </w:pPr>
      <w:r w:rsidRPr="007E0D05">
        <w:rPr>
          <w:b/>
          <w:bCs/>
          <w:lang w:val="ru-KZ"/>
        </w:rPr>
        <w:t>Основной вывод:</w:t>
      </w:r>
      <w:r w:rsidRPr="007E0D05">
        <w:rPr>
          <w:lang w:val="ru-KZ"/>
        </w:rPr>
        <w:t xml:space="preserve"> задачи менеджмента состоят не только в идентификации используемых в организации поведенческих моделей; руководители должны осознавать современные требования к проявлению гибкости, безжалостно, в случае изменения внешних условий и появления новых потребностей, отбрасывая устаревшие парадигмы и методы руководства. Чтение специальной литературы, ее анализ, общение с коллегами и учеными, умение воспринимать контраргументы — прямые обязанности современных менеджеров.</w:t>
      </w:r>
    </w:p>
    <w:p w14:paraId="2CA8F044" w14:textId="77777777" w:rsidR="004C2EDD" w:rsidRPr="007E0D05" w:rsidRDefault="004C2EDD">
      <w:pPr>
        <w:rPr>
          <w:lang w:val="ru-KZ"/>
        </w:rPr>
      </w:pPr>
    </w:p>
    <w:sectPr w:rsidR="004C2EDD" w:rsidRPr="007E0D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F34393"/>
    <w:multiLevelType w:val="multilevel"/>
    <w:tmpl w:val="57C6B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271BA2"/>
    <w:multiLevelType w:val="multilevel"/>
    <w:tmpl w:val="91166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6439F2"/>
    <w:multiLevelType w:val="multilevel"/>
    <w:tmpl w:val="75C23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B24754"/>
    <w:multiLevelType w:val="multilevel"/>
    <w:tmpl w:val="25A20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546793"/>
    <w:multiLevelType w:val="multilevel"/>
    <w:tmpl w:val="6A829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A5B58FC"/>
    <w:multiLevelType w:val="multilevel"/>
    <w:tmpl w:val="232CA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5AC1A58"/>
    <w:multiLevelType w:val="multilevel"/>
    <w:tmpl w:val="BAF62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EC8123C"/>
    <w:multiLevelType w:val="multilevel"/>
    <w:tmpl w:val="852C8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94011010">
    <w:abstractNumId w:val="4"/>
  </w:num>
  <w:num w:numId="2" w16cid:durableId="2083093840">
    <w:abstractNumId w:val="0"/>
  </w:num>
  <w:num w:numId="3" w16cid:durableId="1925072258">
    <w:abstractNumId w:val="3"/>
  </w:num>
  <w:num w:numId="4" w16cid:durableId="917593701">
    <w:abstractNumId w:val="6"/>
  </w:num>
  <w:num w:numId="5" w16cid:durableId="998769420">
    <w:abstractNumId w:val="2"/>
  </w:num>
  <w:num w:numId="6" w16cid:durableId="345786489">
    <w:abstractNumId w:val="1"/>
  </w:num>
  <w:num w:numId="7" w16cid:durableId="712583113">
    <w:abstractNumId w:val="7"/>
  </w:num>
  <w:num w:numId="8" w16cid:durableId="3208930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4CD"/>
    <w:rsid w:val="00056DD1"/>
    <w:rsid w:val="001534CD"/>
    <w:rsid w:val="001E5FB7"/>
    <w:rsid w:val="004C2EDD"/>
    <w:rsid w:val="006B74D8"/>
    <w:rsid w:val="007E0D05"/>
    <w:rsid w:val="009B4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907FC"/>
  <w15:chartTrackingRefBased/>
  <w15:docId w15:val="{6A39BCC4-8D52-4B00-BB4E-B461CA3FA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534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534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534C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534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534C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534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534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534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534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534C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534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534C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534C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534C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534C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534C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534C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534C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534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534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534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534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534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534C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534C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534C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534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534C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534CD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7E0D05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7E0D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1084</Words>
  <Characters>6182</Characters>
  <Application>Microsoft Office Word</Application>
  <DocSecurity>0</DocSecurity>
  <Lines>51</Lines>
  <Paragraphs>14</Paragraphs>
  <ScaleCrop>false</ScaleCrop>
  <Company/>
  <LinksUpToDate>false</LinksUpToDate>
  <CharactersWithSpaces>7252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Mikhail Sizov</dc:creator>
  <cp:keywords/>
  <dc:description/>
  <cp:lastModifiedBy>Mikhail Sizov</cp:lastModifiedBy>
  <cp:revision>3</cp:revision>
  <dcterms:created xsi:type="dcterms:W3CDTF">2026-10-07T08:25:00Z</dcterms:created>
  <dcterms:modified xsi:type="dcterms:W3CDTF">2026-10-07T08:26:00Z</dcterms:modified>
</cp:coreProperties>
</file>